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87" w:rsidRDefault="00F6591C" w:rsidP="00A53262">
      <w:pPr>
        <w:shd w:val="clear" w:color="auto" w:fill="FFFFFF"/>
        <w:rPr>
          <w:rFonts w:asciiTheme="minorHAnsi" w:eastAsia="Times New Roman" w:hAnsiTheme="minorHAnsi" w:cs="Segoe UI"/>
          <w:b/>
          <w:bCs/>
          <w:color w:val="000000"/>
          <w:sz w:val="28"/>
          <w:szCs w:val="28"/>
          <w:bdr w:val="none" w:sz="0" w:space="0" w:color="auto" w:frame="1"/>
          <w:lang w:eastAsia="da-DK"/>
        </w:rPr>
      </w:pPr>
      <w:r>
        <w:rPr>
          <w:rFonts w:asciiTheme="minorHAnsi" w:eastAsia="Times New Roman" w:hAnsiTheme="minorHAnsi" w:cs="Segoe UI"/>
          <w:b/>
          <w:bCs/>
          <w:color w:val="000000"/>
          <w:sz w:val="28"/>
          <w:szCs w:val="28"/>
          <w:bdr w:val="none" w:sz="0" w:space="0" w:color="auto" w:frame="1"/>
          <w:lang w:eastAsia="da-DK"/>
        </w:rPr>
        <w:t>Press re</w:t>
      </w:r>
      <w:r w:rsidR="00137087">
        <w:rPr>
          <w:rFonts w:asciiTheme="minorHAnsi" w:eastAsia="Times New Roman" w:hAnsiTheme="minorHAnsi" w:cs="Segoe UI"/>
          <w:b/>
          <w:bCs/>
          <w:color w:val="000000"/>
          <w:sz w:val="28"/>
          <w:szCs w:val="28"/>
          <w:bdr w:val="none" w:sz="0" w:space="0" w:color="auto" w:frame="1"/>
          <w:lang w:eastAsia="da-DK"/>
        </w:rPr>
        <w:t>lease</w:t>
      </w:r>
    </w:p>
    <w:p w:rsidR="00A53262" w:rsidRPr="004C35F8" w:rsidRDefault="00A53262" w:rsidP="00A53262">
      <w:pPr>
        <w:shd w:val="clear" w:color="auto" w:fill="FFFFFF"/>
        <w:rPr>
          <w:rFonts w:asciiTheme="minorHAnsi" w:eastAsia="Times New Roman" w:hAnsiTheme="minorHAnsi" w:cs="Segoe UI"/>
          <w:b/>
          <w:bCs/>
          <w:color w:val="000000"/>
          <w:sz w:val="28"/>
          <w:szCs w:val="28"/>
          <w:bdr w:val="none" w:sz="0" w:space="0" w:color="auto" w:frame="1"/>
          <w:lang w:eastAsia="da-DK"/>
        </w:rPr>
      </w:pPr>
      <w:proofErr w:type="spellStart"/>
      <w:r w:rsidRPr="004C35F8">
        <w:rPr>
          <w:rFonts w:asciiTheme="minorHAnsi" w:eastAsia="Times New Roman" w:hAnsiTheme="minorHAnsi" w:cs="Segoe UI"/>
          <w:b/>
          <w:bCs/>
          <w:color w:val="000000"/>
          <w:sz w:val="28"/>
          <w:szCs w:val="28"/>
          <w:bdr w:val="none" w:sz="0" w:space="0" w:color="auto" w:frame="1"/>
          <w:lang w:eastAsia="da-DK"/>
        </w:rPr>
        <w:t>Tusagassiorfinnut</w:t>
      </w:r>
      <w:proofErr w:type="spellEnd"/>
      <w:r w:rsidRPr="004C35F8">
        <w:rPr>
          <w:rFonts w:asciiTheme="minorHAnsi" w:eastAsia="Times New Roman" w:hAnsiTheme="minorHAnsi" w:cs="Segoe UI"/>
          <w:b/>
          <w:bCs/>
          <w:color w:val="000000"/>
          <w:sz w:val="28"/>
          <w:szCs w:val="28"/>
          <w:bdr w:val="none" w:sz="0" w:space="0" w:color="auto" w:frame="1"/>
          <w:lang w:eastAsia="da-DK"/>
        </w:rPr>
        <w:t xml:space="preserve"> </w:t>
      </w:r>
      <w:proofErr w:type="spellStart"/>
      <w:r w:rsidRPr="004C35F8">
        <w:rPr>
          <w:rFonts w:asciiTheme="minorHAnsi" w:eastAsia="Times New Roman" w:hAnsiTheme="minorHAnsi" w:cs="Segoe UI"/>
          <w:b/>
          <w:bCs/>
          <w:color w:val="000000"/>
          <w:sz w:val="28"/>
          <w:szCs w:val="28"/>
          <w:bdr w:val="none" w:sz="0" w:space="0" w:color="auto" w:frame="1"/>
          <w:lang w:eastAsia="da-DK"/>
        </w:rPr>
        <w:t>Nalunaarut</w:t>
      </w:r>
      <w:proofErr w:type="spellEnd"/>
    </w:p>
    <w:p w:rsidR="00A53262" w:rsidRPr="004C35F8" w:rsidRDefault="00137087" w:rsidP="00A53262">
      <w:pPr>
        <w:shd w:val="clear" w:color="auto" w:fill="FFFFFF"/>
        <w:rPr>
          <w:rFonts w:asciiTheme="minorHAnsi" w:eastAsia="Times New Roman" w:hAnsiTheme="minorHAnsi" w:cs="Segoe UI"/>
          <w:b/>
          <w:bCs/>
          <w:color w:val="000000"/>
          <w:sz w:val="22"/>
          <w:szCs w:val="22"/>
          <w:bdr w:val="none" w:sz="0" w:space="0" w:color="auto" w:frame="1"/>
          <w:lang w:eastAsia="da-DK"/>
        </w:rPr>
      </w:pPr>
      <w:r>
        <w:rPr>
          <w:rFonts w:asciiTheme="minorHAnsi" w:eastAsia="Times New Roman" w:hAnsiTheme="minorHAnsi" w:cs="Segoe UI"/>
          <w:b/>
          <w:bCs/>
          <w:color w:val="000000"/>
          <w:sz w:val="28"/>
          <w:szCs w:val="28"/>
          <w:bdr w:val="none" w:sz="0" w:space="0" w:color="auto" w:frame="1"/>
          <w:lang w:eastAsia="da-DK"/>
        </w:rPr>
        <w:br/>
      </w:r>
    </w:p>
    <w:p w:rsidR="00A53262" w:rsidRPr="004C35F8" w:rsidRDefault="00A53262" w:rsidP="00A53262">
      <w:pPr>
        <w:shd w:val="clear" w:color="auto" w:fill="FFFFFF"/>
        <w:rPr>
          <w:rFonts w:asciiTheme="minorHAnsi" w:eastAsia="Times New Roman" w:hAnsiTheme="minorHAnsi" w:cs="Segoe UI"/>
          <w:b/>
          <w:bCs/>
          <w:color w:val="000000"/>
          <w:sz w:val="22"/>
          <w:szCs w:val="22"/>
          <w:bdr w:val="none" w:sz="0" w:space="0" w:color="auto" w:frame="1"/>
          <w:lang w:eastAsia="da-DK"/>
        </w:rPr>
      </w:pPr>
    </w:p>
    <w:p w:rsidR="00A53262" w:rsidRPr="004C35F8" w:rsidRDefault="004C35F8" w:rsidP="00A53262">
      <w:pPr>
        <w:shd w:val="clear" w:color="auto" w:fill="FFFFFF"/>
        <w:rPr>
          <w:rFonts w:asciiTheme="minorHAnsi" w:eastAsia="Times New Roman" w:hAnsiTheme="minorHAnsi" w:cs="Segoe UI"/>
          <w:bCs/>
          <w:color w:val="000000"/>
          <w:sz w:val="22"/>
          <w:szCs w:val="22"/>
          <w:bdr w:val="none" w:sz="0" w:space="0" w:color="auto" w:frame="1"/>
          <w:lang w:eastAsia="da-DK"/>
        </w:rPr>
      </w:pPr>
      <w:r>
        <w:rPr>
          <w:rFonts w:asciiTheme="minorHAnsi" w:eastAsia="Times New Roman" w:hAnsiTheme="minorHAnsi" w:cs="Segoe UI"/>
          <w:b/>
          <w:bCs/>
          <w:color w:val="000000"/>
          <w:sz w:val="22"/>
          <w:szCs w:val="22"/>
          <w:bdr w:val="none" w:sz="0" w:space="0" w:color="auto" w:frame="1"/>
          <w:lang w:eastAsia="da-DK"/>
        </w:rPr>
        <w:tab/>
      </w:r>
      <w:r>
        <w:rPr>
          <w:rFonts w:asciiTheme="minorHAnsi" w:eastAsia="Times New Roman" w:hAnsiTheme="minorHAnsi" w:cs="Segoe UI"/>
          <w:b/>
          <w:bCs/>
          <w:color w:val="000000"/>
          <w:sz w:val="22"/>
          <w:szCs w:val="22"/>
          <w:bdr w:val="none" w:sz="0" w:space="0" w:color="auto" w:frame="1"/>
          <w:lang w:eastAsia="da-DK"/>
        </w:rPr>
        <w:tab/>
      </w:r>
      <w:r>
        <w:rPr>
          <w:rFonts w:asciiTheme="minorHAnsi" w:eastAsia="Times New Roman" w:hAnsiTheme="minorHAnsi" w:cs="Segoe UI"/>
          <w:b/>
          <w:bCs/>
          <w:color w:val="000000"/>
          <w:sz w:val="22"/>
          <w:szCs w:val="22"/>
          <w:bdr w:val="none" w:sz="0" w:space="0" w:color="auto" w:frame="1"/>
          <w:lang w:eastAsia="da-DK"/>
        </w:rPr>
        <w:tab/>
      </w:r>
      <w:r>
        <w:rPr>
          <w:rFonts w:asciiTheme="minorHAnsi" w:eastAsia="Times New Roman" w:hAnsiTheme="minorHAnsi" w:cs="Segoe UI"/>
          <w:b/>
          <w:bCs/>
          <w:color w:val="000000"/>
          <w:sz w:val="22"/>
          <w:szCs w:val="22"/>
          <w:bdr w:val="none" w:sz="0" w:space="0" w:color="auto" w:frame="1"/>
          <w:lang w:eastAsia="da-DK"/>
        </w:rPr>
        <w:tab/>
      </w:r>
      <w:r>
        <w:rPr>
          <w:rFonts w:asciiTheme="minorHAnsi" w:eastAsia="Times New Roman" w:hAnsiTheme="minorHAnsi" w:cs="Segoe UI"/>
          <w:b/>
          <w:bCs/>
          <w:color w:val="000000"/>
          <w:sz w:val="22"/>
          <w:szCs w:val="22"/>
          <w:bdr w:val="none" w:sz="0" w:space="0" w:color="auto" w:frame="1"/>
          <w:lang w:eastAsia="da-DK"/>
        </w:rPr>
        <w:tab/>
      </w:r>
      <w:r w:rsidRPr="004C35F8">
        <w:rPr>
          <w:rFonts w:asciiTheme="minorHAnsi" w:eastAsia="Times New Roman" w:hAnsiTheme="minorHAnsi" w:cs="Segoe UI"/>
          <w:bCs/>
          <w:color w:val="000000"/>
          <w:sz w:val="22"/>
          <w:szCs w:val="22"/>
          <w:bdr w:val="none" w:sz="0" w:space="0" w:color="auto" w:frame="1"/>
          <w:lang w:eastAsia="da-DK"/>
        </w:rPr>
        <w:t xml:space="preserve">Nuuk, </w:t>
      </w:r>
      <w:r w:rsidR="00F6591C">
        <w:rPr>
          <w:rFonts w:asciiTheme="minorHAnsi" w:hAnsiTheme="minorHAnsi"/>
        </w:rPr>
        <w:t>June 5</w:t>
      </w:r>
      <w:r w:rsidR="00F6591C">
        <w:rPr>
          <w:rFonts w:asciiTheme="minorHAnsi" w:hAnsiTheme="minorHAnsi"/>
          <w:vertAlign w:val="superscript"/>
        </w:rPr>
        <w:t>th</w:t>
      </w:r>
      <w:r w:rsidRPr="004C35F8">
        <w:rPr>
          <w:rFonts w:asciiTheme="minorHAnsi" w:hAnsiTheme="minorHAnsi"/>
        </w:rPr>
        <w:t xml:space="preserve"> 2020</w:t>
      </w:r>
      <w:r w:rsidRPr="004C35F8">
        <w:rPr>
          <w:rFonts w:asciiTheme="minorHAnsi" w:hAnsiTheme="minorHAnsi"/>
        </w:rPr>
        <w:br/>
      </w:r>
    </w:p>
    <w:p w:rsidR="00A53262" w:rsidRPr="004C35F8" w:rsidRDefault="00A53262" w:rsidP="00A53262">
      <w:pPr>
        <w:shd w:val="clear" w:color="auto" w:fill="FFFFFF"/>
        <w:rPr>
          <w:rFonts w:asciiTheme="minorHAnsi" w:eastAsia="Times New Roman" w:hAnsiTheme="minorHAnsi" w:cs="Segoe UI"/>
          <w:b/>
          <w:bCs/>
          <w:color w:val="000000"/>
          <w:sz w:val="22"/>
          <w:szCs w:val="22"/>
          <w:bdr w:val="none" w:sz="0" w:space="0" w:color="auto" w:frame="1"/>
          <w:lang w:eastAsia="da-DK"/>
        </w:rPr>
      </w:pPr>
    </w:p>
    <w:p w:rsidR="00A53262" w:rsidRPr="004C35F8" w:rsidRDefault="00A53262" w:rsidP="00A53262">
      <w:pPr>
        <w:shd w:val="clear" w:color="auto" w:fill="FFFFFF"/>
        <w:rPr>
          <w:rFonts w:asciiTheme="minorHAnsi" w:eastAsia="Times New Roman" w:hAnsiTheme="minorHAnsi" w:cs="Segoe UI"/>
          <w:b/>
          <w:bCs/>
          <w:color w:val="000000"/>
          <w:sz w:val="22"/>
          <w:szCs w:val="22"/>
          <w:bdr w:val="none" w:sz="0" w:space="0" w:color="auto" w:frame="1"/>
          <w:lang w:eastAsia="da-DK"/>
        </w:rPr>
      </w:pPr>
    </w:p>
    <w:p w:rsidR="00A53262" w:rsidRPr="004C35F8" w:rsidRDefault="00A53262" w:rsidP="004C35F8">
      <w:pPr>
        <w:shd w:val="clear" w:color="auto" w:fill="FFFFFF"/>
        <w:rPr>
          <w:rFonts w:asciiTheme="minorHAnsi" w:eastAsia="Times New Roman" w:hAnsiTheme="minorHAnsi" w:cs="Segoe UI"/>
          <w:b/>
          <w:bCs/>
          <w:color w:val="000000"/>
          <w:sz w:val="40"/>
          <w:szCs w:val="40"/>
          <w:bdr w:val="none" w:sz="0" w:space="0" w:color="auto" w:frame="1"/>
          <w:lang w:eastAsia="da-DK"/>
        </w:rPr>
      </w:pPr>
    </w:p>
    <w:p w:rsidR="00A53262" w:rsidRPr="004C35F8" w:rsidRDefault="00CC65A2" w:rsidP="004C35F8">
      <w:pPr>
        <w:pStyle w:val="BrdtekstA"/>
        <w:spacing w:line="288" w:lineRule="auto"/>
        <w:rPr>
          <w:rFonts w:asciiTheme="minorHAnsi" w:hAnsiTheme="minorHAnsi"/>
          <w:sz w:val="24"/>
          <w:szCs w:val="24"/>
          <w:lang w:val="en-US"/>
        </w:rPr>
      </w:pPr>
      <w:proofErr w:type="spellStart"/>
      <w:r>
        <w:rPr>
          <w:rFonts w:asciiTheme="minorHAnsi" w:hAnsiTheme="minorHAnsi"/>
          <w:b/>
          <w:sz w:val="40"/>
          <w:szCs w:val="40"/>
          <w:lang w:val="en-US"/>
        </w:rPr>
        <w:t>Parlament</w:t>
      </w:r>
      <w:proofErr w:type="spellEnd"/>
      <w:r w:rsidR="004C35F8">
        <w:rPr>
          <w:rFonts w:asciiTheme="minorHAnsi" w:hAnsiTheme="minorHAnsi"/>
          <w:b/>
          <w:sz w:val="40"/>
          <w:szCs w:val="40"/>
          <w:lang w:val="en-US"/>
        </w:rPr>
        <w:t xml:space="preserve"> of Greenland approves</w:t>
      </w:r>
      <w:r w:rsidR="004C35F8" w:rsidRPr="004C35F8">
        <w:rPr>
          <w:rFonts w:asciiTheme="minorHAnsi" w:hAnsiTheme="minorHAnsi"/>
          <w:b/>
          <w:sz w:val="40"/>
          <w:szCs w:val="40"/>
          <w:lang w:val="en-US"/>
        </w:rPr>
        <w:t xml:space="preserve"> historic National Action Plan to comply with UN Convention on the Rights of the Child</w:t>
      </w:r>
      <w:r w:rsidR="00A53262" w:rsidRPr="004C35F8">
        <w:rPr>
          <w:rFonts w:asciiTheme="minorHAnsi" w:hAnsiTheme="minorHAnsi"/>
          <w:lang w:val="en-US"/>
        </w:rPr>
        <w:tab/>
      </w:r>
      <w:r w:rsidR="00A53262" w:rsidRPr="004C35F8">
        <w:rPr>
          <w:rFonts w:asciiTheme="minorHAnsi" w:hAnsiTheme="minorHAnsi"/>
          <w:lang w:val="en-US"/>
        </w:rPr>
        <w:tab/>
      </w:r>
      <w:r w:rsidR="004C35F8">
        <w:rPr>
          <w:rFonts w:asciiTheme="minorHAnsi" w:hAnsiTheme="minorHAnsi"/>
          <w:lang w:val="en-US"/>
        </w:rPr>
        <w:tab/>
      </w:r>
      <w:r w:rsidR="004C35F8">
        <w:rPr>
          <w:rFonts w:asciiTheme="minorHAnsi" w:hAnsiTheme="minorHAnsi"/>
          <w:lang w:val="en-US"/>
        </w:rPr>
        <w:tab/>
      </w:r>
      <w:r w:rsidR="004C35F8">
        <w:rPr>
          <w:rFonts w:asciiTheme="minorHAnsi" w:hAnsiTheme="minorHAnsi"/>
          <w:lang w:val="en-US"/>
        </w:rPr>
        <w:tab/>
      </w:r>
      <w:r w:rsidR="004C35F8">
        <w:rPr>
          <w:rFonts w:asciiTheme="minorHAnsi" w:hAnsiTheme="minorHAnsi"/>
          <w:lang w:val="en-US"/>
        </w:rPr>
        <w:tab/>
      </w:r>
      <w:r w:rsidR="00A53262" w:rsidRPr="004C35F8">
        <w:rPr>
          <w:rFonts w:asciiTheme="minorHAnsi" w:hAnsiTheme="minorHAnsi"/>
          <w:lang w:val="en-US"/>
        </w:rPr>
        <w:tab/>
      </w:r>
      <w:r w:rsidR="00A53262" w:rsidRPr="004C35F8">
        <w:rPr>
          <w:rFonts w:asciiTheme="minorHAnsi" w:hAnsiTheme="minorHAnsi"/>
          <w:lang w:val="en-US"/>
        </w:rPr>
        <w:tab/>
      </w:r>
    </w:p>
    <w:p w:rsidR="00A108D1" w:rsidRDefault="00A108D1" w:rsidP="00213669">
      <w:pPr>
        <w:pStyle w:val="BrdtekstA"/>
        <w:spacing w:line="288" w:lineRule="auto"/>
        <w:rPr>
          <w:rFonts w:asciiTheme="minorHAnsi" w:hAnsiTheme="minorHAnsi"/>
          <w:b/>
          <w:sz w:val="24"/>
          <w:szCs w:val="24"/>
          <w:lang w:val="en-US"/>
        </w:rPr>
      </w:pPr>
      <w:r>
        <w:rPr>
          <w:rFonts w:asciiTheme="minorHAnsi" w:hAnsiTheme="minorHAnsi"/>
          <w:b/>
          <w:sz w:val="24"/>
          <w:szCs w:val="24"/>
          <w:lang w:val="en-US"/>
        </w:rPr>
        <w:t xml:space="preserve">For decades it has been documented that many children in Greenland </w:t>
      </w:r>
      <w:r w:rsidR="004E6B03">
        <w:rPr>
          <w:rFonts w:asciiTheme="minorHAnsi" w:hAnsiTheme="minorHAnsi"/>
          <w:b/>
          <w:sz w:val="24"/>
          <w:szCs w:val="24"/>
          <w:lang w:val="en-US"/>
        </w:rPr>
        <w:t>live under very difficult condi</w:t>
      </w:r>
      <w:r>
        <w:rPr>
          <w:rFonts w:asciiTheme="minorHAnsi" w:hAnsiTheme="minorHAnsi"/>
          <w:b/>
          <w:sz w:val="24"/>
          <w:szCs w:val="24"/>
          <w:lang w:val="en-US"/>
        </w:rPr>
        <w:t xml:space="preserve">tions. Greenland has major </w:t>
      </w:r>
      <w:proofErr w:type="spellStart"/>
      <w:r>
        <w:rPr>
          <w:rFonts w:asciiTheme="minorHAnsi" w:hAnsiTheme="minorHAnsi"/>
          <w:b/>
          <w:sz w:val="24"/>
          <w:szCs w:val="24"/>
          <w:lang w:val="en-US"/>
        </w:rPr>
        <w:t>socioecomic</w:t>
      </w:r>
      <w:proofErr w:type="spellEnd"/>
      <w:r>
        <w:rPr>
          <w:rFonts w:asciiTheme="minorHAnsi" w:hAnsiTheme="minorHAnsi"/>
          <w:b/>
          <w:sz w:val="24"/>
          <w:szCs w:val="24"/>
          <w:lang w:val="en-US"/>
        </w:rPr>
        <w:t xml:space="preserve"> problems, including care neglect and high levels of suicide and substance abuse. </w:t>
      </w:r>
      <w:r w:rsidR="00EB4705">
        <w:rPr>
          <w:rFonts w:asciiTheme="minorHAnsi" w:hAnsiTheme="minorHAnsi"/>
          <w:b/>
          <w:sz w:val="24"/>
          <w:szCs w:val="24"/>
          <w:lang w:val="en-US"/>
        </w:rPr>
        <w:t>And f</w:t>
      </w:r>
      <w:r w:rsidRPr="00A108D1">
        <w:rPr>
          <w:rFonts w:asciiTheme="minorHAnsi" w:hAnsiTheme="minorHAnsi"/>
          <w:b/>
          <w:sz w:val="24"/>
          <w:szCs w:val="24"/>
          <w:lang w:val="en-US"/>
        </w:rPr>
        <w:t xml:space="preserve">or many years, the political response to children's problematic living conditions has been characterized </w:t>
      </w:r>
      <w:r>
        <w:rPr>
          <w:rFonts w:asciiTheme="minorHAnsi" w:hAnsiTheme="minorHAnsi"/>
          <w:b/>
          <w:sz w:val="24"/>
          <w:szCs w:val="24"/>
          <w:lang w:val="en-US"/>
        </w:rPr>
        <w:t xml:space="preserve">by fire extinguishing, an often </w:t>
      </w:r>
      <w:r w:rsidRPr="00A108D1">
        <w:rPr>
          <w:rFonts w:asciiTheme="minorHAnsi" w:hAnsiTheme="minorHAnsi"/>
          <w:b/>
          <w:sz w:val="24"/>
          <w:szCs w:val="24"/>
          <w:lang w:val="en-US"/>
        </w:rPr>
        <w:t>changing political course, inadequate coordination of cooperation between the authorities, and non-involvement of children and adults.</w:t>
      </w:r>
      <w:r>
        <w:rPr>
          <w:rFonts w:asciiTheme="minorHAnsi" w:hAnsiTheme="minorHAnsi"/>
          <w:b/>
          <w:sz w:val="24"/>
          <w:szCs w:val="24"/>
          <w:lang w:val="en-US"/>
        </w:rPr>
        <w:br/>
      </w:r>
      <w:r w:rsidR="00EB4705" w:rsidRPr="00EB4705">
        <w:rPr>
          <w:rFonts w:asciiTheme="minorHAnsi" w:hAnsiTheme="minorHAnsi"/>
          <w:b/>
          <w:sz w:val="24"/>
          <w:szCs w:val="24"/>
          <w:lang w:val="en-US"/>
        </w:rPr>
        <w:t xml:space="preserve">Now, </w:t>
      </w:r>
      <w:proofErr w:type="spellStart"/>
      <w:r w:rsidR="00A2401B">
        <w:rPr>
          <w:rFonts w:asciiTheme="minorHAnsi" w:hAnsiTheme="minorHAnsi"/>
          <w:b/>
          <w:sz w:val="24"/>
          <w:szCs w:val="24"/>
          <w:lang w:val="en-US"/>
        </w:rPr>
        <w:t>Inatsisartut</w:t>
      </w:r>
      <w:proofErr w:type="spellEnd"/>
      <w:r w:rsidR="00EB4705" w:rsidRPr="004C35F8">
        <w:rPr>
          <w:rFonts w:asciiTheme="minorHAnsi" w:hAnsiTheme="minorHAnsi"/>
          <w:b/>
          <w:sz w:val="24"/>
          <w:szCs w:val="24"/>
          <w:lang w:val="en-US"/>
        </w:rPr>
        <w:t xml:space="preserve">(Greenland </w:t>
      </w:r>
      <w:r w:rsidR="00A2401B">
        <w:rPr>
          <w:rFonts w:asciiTheme="minorHAnsi" w:hAnsiTheme="minorHAnsi"/>
          <w:b/>
          <w:sz w:val="24"/>
          <w:szCs w:val="24"/>
          <w:lang w:val="en-US"/>
        </w:rPr>
        <w:t>Parliament</w:t>
      </w:r>
      <w:r w:rsidR="00EB4705" w:rsidRPr="004C35F8">
        <w:rPr>
          <w:rFonts w:asciiTheme="minorHAnsi" w:hAnsiTheme="minorHAnsi"/>
          <w:b/>
          <w:sz w:val="24"/>
          <w:szCs w:val="24"/>
          <w:lang w:val="en-US"/>
        </w:rPr>
        <w:t xml:space="preserve">, ed.) </w:t>
      </w:r>
      <w:r w:rsidR="00EB4705" w:rsidRPr="00EB4705">
        <w:rPr>
          <w:rFonts w:asciiTheme="minorHAnsi" w:hAnsiTheme="minorHAnsi"/>
          <w:b/>
          <w:sz w:val="24"/>
          <w:szCs w:val="24"/>
          <w:lang w:val="en-US"/>
        </w:rPr>
        <w:t xml:space="preserve">has adopted an Action Plan for implementing the UN Convention on the Rights of the Child. </w:t>
      </w:r>
      <w:r w:rsidR="004E6B03">
        <w:rPr>
          <w:rFonts w:asciiTheme="minorHAnsi" w:hAnsiTheme="minorHAnsi"/>
          <w:b/>
          <w:sz w:val="24"/>
          <w:szCs w:val="24"/>
          <w:lang w:val="en-US"/>
        </w:rPr>
        <w:br/>
      </w:r>
      <w:r w:rsidR="00EB4705">
        <w:rPr>
          <w:rFonts w:asciiTheme="minorHAnsi" w:hAnsiTheme="minorHAnsi"/>
          <w:b/>
          <w:sz w:val="24"/>
          <w:szCs w:val="24"/>
          <w:lang w:val="en-US"/>
        </w:rPr>
        <w:t xml:space="preserve">The politically independent </w:t>
      </w:r>
      <w:r w:rsidR="004C35F8">
        <w:rPr>
          <w:rFonts w:asciiTheme="minorHAnsi" w:hAnsiTheme="minorHAnsi"/>
          <w:b/>
          <w:sz w:val="24"/>
          <w:szCs w:val="24"/>
          <w:lang w:val="en-US"/>
        </w:rPr>
        <w:t xml:space="preserve">Children's Spokesperson in Greenland, </w:t>
      </w:r>
      <w:proofErr w:type="spellStart"/>
      <w:r w:rsidR="004C35F8" w:rsidRPr="004C35F8">
        <w:rPr>
          <w:rFonts w:asciiTheme="minorHAnsi" w:hAnsiTheme="minorHAnsi"/>
          <w:b/>
          <w:sz w:val="24"/>
          <w:szCs w:val="24"/>
          <w:lang w:val="en-US"/>
        </w:rPr>
        <w:t>Aviâja</w:t>
      </w:r>
      <w:proofErr w:type="spellEnd"/>
      <w:r w:rsidR="004C35F8" w:rsidRPr="004C35F8">
        <w:rPr>
          <w:rFonts w:asciiTheme="minorHAnsi" w:hAnsiTheme="minorHAnsi"/>
          <w:b/>
          <w:sz w:val="24"/>
          <w:szCs w:val="24"/>
          <w:lang w:val="en-US"/>
        </w:rPr>
        <w:t xml:space="preserve"> </w:t>
      </w:r>
      <w:proofErr w:type="spellStart"/>
      <w:r w:rsidR="004C35F8" w:rsidRPr="004C35F8">
        <w:rPr>
          <w:rFonts w:asciiTheme="minorHAnsi" w:hAnsiTheme="minorHAnsi"/>
          <w:b/>
          <w:sz w:val="24"/>
          <w:szCs w:val="24"/>
          <w:lang w:val="en-US"/>
        </w:rPr>
        <w:t>Egede</w:t>
      </w:r>
      <w:proofErr w:type="spellEnd"/>
      <w:r w:rsidR="004C35F8" w:rsidRPr="004C35F8">
        <w:rPr>
          <w:rFonts w:asciiTheme="minorHAnsi" w:hAnsiTheme="minorHAnsi"/>
          <w:b/>
          <w:sz w:val="24"/>
          <w:szCs w:val="24"/>
          <w:lang w:val="en-US"/>
        </w:rPr>
        <w:t xml:space="preserve"> </w:t>
      </w:r>
      <w:proofErr w:type="spellStart"/>
      <w:r w:rsidR="004C35F8" w:rsidRPr="004C35F8">
        <w:rPr>
          <w:rFonts w:asciiTheme="minorHAnsi" w:hAnsiTheme="minorHAnsi"/>
          <w:b/>
          <w:sz w:val="24"/>
          <w:szCs w:val="24"/>
          <w:lang w:val="en-US"/>
        </w:rPr>
        <w:t>Lynge</w:t>
      </w:r>
      <w:proofErr w:type="spellEnd"/>
      <w:r w:rsidR="004C35F8">
        <w:rPr>
          <w:rFonts w:asciiTheme="minorHAnsi" w:hAnsiTheme="minorHAnsi"/>
          <w:b/>
          <w:sz w:val="24"/>
          <w:szCs w:val="24"/>
          <w:lang w:val="en-US"/>
        </w:rPr>
        <w:t>,</w:t>
      </w:r>
      <w:r w:rsidR="004C35F8" w:rsidRPr="004C35F8">
        <w:rPr>
          <w:rFonts w:asciiTheme="minorHAnsi" w:hAnsiTheme="minorHAnsi"/>
          <w:b/>
          <w:sz w:val="24"/>
          <w:szCs w:val="24"/>
          <w:lang w:val="en-US"/>
        </w:rPr>
        <w:t xml:space="preserve"> calls the National Action Plan "</w:t>
      </w:r>
      <w:r w:rsidR="004C35F8" w:rsidRPr="004C35F8">
        <w:rPr>
          <w:rFonts w:asciiTheme="minorHAnsi" w:hAnsiTheme="minorHAnsi"/>
          <w:b/>
          <w:i/>
          <w:sz w:val="24"/>
          <w:szCs w:val="24"/>
          <w:lang w:val="en-US"/>
        </w:rPr>
        <w:t>a historic step forward for Greenland children's living conditions</w:t>
      </w:r>
      <w:r w:rsidR="004C35F8" w:rsidRPr="004C35F8">
        <w:rPr>
          <w:rFonts w:asciiTheme="minorHAnsi" w:hAnsiTheme="minorHAnsi"/>
          <w:b/>
          <w:sz w:val="24"/>
          <w:szCs w:val="24"/>
          <w:lang w:val="en-US"/>
        </w:rPr>
        <w:t>".</w:t>
      </w:r>
      <w:r w:rsidR="006E3B6F" w:rsidRPr="004C35F8">
        <w:rPr>
          <w:rFonts w:asciiTheme="minorHAnsi" w:hAnsiTheme="minorHAnsi"/>
          <w:b/>
          <w:sz w:val="24"/>
          <w:szCs w:val="24"/>
          <w:lang w:val="en-US"/>
        </w:rPr>
        <w:br/>
      </w:r>
    </w:p>
    <w:p w:rsidR="004C35F8" w:rsidRDefault="00246B0A" w:rsidP="00213669">
      <w:pPr>
        <w:pStyle w:val="BrdtekstA"/>
        <w:spacing w:line="288" w:lineRule="auto"/>
        <w:rPr>
          <w:rFonts w:asciiTheme="minorHAnsi" w:hAnsiTheme="minorHAnsi"/>
          <w:sz w:val="24"/>
          <w:szCs w:val="24"/>
          <w:lang w:val="en-US"/>
        </w:rPr>
      </w:pPr>
      <w:r w:rsidRPr="00246B0A">
        <w:rPr>
          <w:rFonts w:asciiTheme="minorHAnsi" w:hAnsiTheme="minorHAnsi"/>
          <w:sz w:val="24"/>
          <w:szCs w:val="24"/>
          <w:lang w:val="en-US"/>
        </w:rPr>
        <w:t>Despite Greenland's signing of the UN Convention on the Rights of the Child in 1993</w:t>
      </w:r>
      <w:r w:rsidR="00A108D1">
        <w:rPr>
          <w:rFonts w:asciiTheme="minorHAnsi" w:hAnsiTheme="minorHAnsi"/>
          <w:sz w:val="24"/>
          <w:szCs w:val="24"/>
          <w:lang w:val="en-US"/>
        </w:rPr>
        <w:t xml:space="preserve">, the Declaration on the Rights of Indigenous Peoples, </w:t>
      </w:r>
      <w:r w:rsidRPr="00246B0A">
        <w:rPr>
          <w:rFonts w:asciiTheme="minorHAnsi" w:hAnsiTheme="minorHAnsi"/>
          <w:sz w:val="24"/>
          <w:szCs w:val="24"/>
          <w:lang w:val="en-US"/>
        </w:rPr>
        <w:t xml:space="preserve">and the </w:t>
      </w:r>
      <w:r w:rsidR="00A108D1">
        <w:rPr>
          <w:rFonts w:asciiTheme="minorHAnsi" w:hAnsiTheme="minorHAnsi"/>
          <w:sz w:val="24"/>
          <w:szCs w:val="24"/>
          <w:lang w:val="en-US"/>
        </w:rPr>
        <w:t>Greenlandic legislation</w:t>
      </w:r>
      <w:r w:rsidRPr="00246B0A">
        <w:rPr>
          <w:rFonts w:asciiTheme="minorHAnsi" w:hAnsiTheme="minorHAnsi"/>
          <w:sz w:val="24"/>
          <w:szCs w:val="24"/>
          <w:lang w:val="en-US"/>
        </w:rPr>
        <w:t>, compliance with the UN Convention on the Righ</w:t>
      </w:r>
      <w:r>
        <w:rPr>
          <w:rFonts w:asciiTheme="minorHAnsi" w:hAnsiTheme="minorHAnsi"/>
          <w:sz w:val="24"/>
          <w:szCs w:val="24"/>
          <w:lang w:val="en-US"/>
        </w:rPr>
        <w:t xml:space="preserve">ts of the Child remains </w:t>
      </w:r>
      <w:r w:rsidRPr="00246B0A">
        <w:rPr>
          <w:rFonts w:asciiTheme="minorHAnsi" w:hAnsiTheme="minorHAnsi"/>
          <w:sz w:val="24"/>
          <w:szCs w:val="24"/>
          <w:lang w:val="en-US"/>
        </w:rPr>
        <w:t>unsatisfactory</w:t>
      </w:r>
      <w:r w:rsidR="004E6B03">
        <w:rPr>
          <w:rFonts w:asciiTheme="minorHAnsi" w:hAnsiTheme="minorHAnsi"/>
          <w:sz w:val="24"/>
          <w:szCs w:val="24"/>
          <w:lang w:val="en-US"/>
        </w:rPr>
        <w:t>:</w:t>
      </w:r>
    </w:p>
    <w:p w:rsidR="004E6B03" w:rsidRDefault="004E6B03" w:rsidP="00213669">
      <w:pPr>
        <w:pStyle w:val="BrdtekstA"/>
        <w:spacing w:line="288" w:lineRule="auto"/>
        <w:rPr>
          <w:rFonts w:asciiTheme="minorHAnsi" w:hAnsiTheme="minorHAnsi"/>
          <w:sz w:val="24"/>
          <w:szCs w:val="24"/>
          <w:lang w:val="en-US"/>
        </w:rPr>
      </w:pPr>
    </w:p>
    <w:p w:rsidR="004E6B03" w:rsidRDefault="004E6B03" w:rsidP="004E6B03">
      <w:pPr>
        <w:pStyle w:val="BrdtekstA"/>
        <w:spacing w:line="288" w:lineRule="auto"/>
        <w:rPr>
          <w:rFonts w:asciiTheme="minorHAnsi" w:hAnsiTheme="minorHAnsi"/>
          <w:sz w:val="24"/>
          <w:szCs w:val="24"/>
          <w:lang w:val="en-US"/>
        </w:rPr>
      </w:pPr>
      <w:r>
        <w:rPr>
          <w:rFonts w:asciiTheme="minorHAnsi" w:hAnsiTheme="minorHAnsi"/>
          <w:sz w:val="24"/>
          <w:szCs w:val="24"/>
          <w:lang w:val="en-US"/>
        </w:rPr>
        <w:t xml:space="preserve">Approximately one-fourth (1/4) of the population is children (about 14.000). Of these children 1/3 – or 27 % is estimated to be victim of some form of neglect. Furthermore, 42 % of the homes is reported to have some form of substance abuse. Children grow up with abusive parents, leaving them with lasting emotional scars with no guarantee of getting treatment or social recovery. Over </w:t>
      </w:r>
      <w:r>
        <w:rPr>
          <w:rFonts w:asciiTheme="minorHAnsi" w:hAnsiTheme="minorHAnsi"/>
          <w:sz w:val="24"/>
          <w:szCs w:val="24"/>
          <w:lang w:val="en-US"/>
        </w:rPr>
        <w:lastRenderedPageBreak/>
        <w:t xml:space="preserve">50 % of the Greenlandic youth do not continue at some form of educational institution after primary school. Furthermore, the barriers to get a higher education are not being scrutinized. </w:t>
      </w:r>
    </w:p>
    <w:p w:rsidR="004E6B03" w:rsidRPr="00E461E1" w:rsidRDefault="004E6B03" w:rsidP="004E6B03">
      <w:pPr>
        <w:pStyle w:val="BrdtekstA"/>
        <w:spacing w:line="288" w:lineRule="auto"/>
        <w:rPr>
          <w:rFonts w:asciiTheme="minorHAnsi" w:hAnsiTheme="minorHAnsi"/>
          <w:sz w:val="24"/>
          <w:szCs w:val="24"/>
          <w:lang w:val="en-US"/>
        </w:rPr>
      </w:pPr>
      <w:r>
        <w:rPr>
          <w:rFonts w:asciiTheme="minorHAnsi" w:hAnsiTheme="minorHAnsi"/>
          <w:sz w:val="24"/>
          <w:szCs w:val="24"/>
          <w:lang w:val="en-US"/>
        </w:rPr>
        <w:t xml:space="preserve">Although the awareness of children’s living conditions and rights is increasing, the political initiatives have been on firefighting practice rather than a long –term action plan. </w:t>
      </w:r>
      <w:r w:rsidR="00E6204E" w:rsidRPr="00137087">
        <w:rPr>
          <w:rFonts w:asciiTheme="minorHAnsi" w:hAnsiTheme="minorHAnsi"/>
          <w:sz w:val="24"/>
          <w:szCs w:val="24"/>
          <w:lang w:val="en-US"/>
        </w:rPr>
        <w:t>So far, the focus has been on the "tip of the iceberg" and the visible forms of neglect in the form</w:t>
      </w:r>
      <w:r w:rsidR="00E6204E">
        <w:rPr>
          <w:rFonts w:asciiTheme="minorHAnsi" w:hAnsiTheme="minorHAnsi"/>
          <w:sz w:val="24"/>
          <w:szCs w:val="24"/>
          <w:lang w:val="en-US"/>
        </w:rPr>
        <w:t>s</w:t>
      </w:r>
      <w:r w:rsidR="00E6204E" w:rsidRPr="00137087">
        <w:rPr>
          <w:rFonts w:asciiTheme="minorHAnsi" w:hAnsiTheme="minorHAnsi"/>
          <w:sz w:val="24"/>
          <w:szCs w:val="24"/>
          <w:lang w:val="en-US"/>
        </w:rPr>
        <w:t xml:space="preserve"> of violence, hunger and sexual abuse</w:t>
      </w:r>
      <w:r w:rsidR="00E6204E">
        <w:rPr>
          <w:rFonts w:asciiTheme="minorHAnsi" w:hAnsiTheme="minorHAnsi"/>
          <w:sz w:val="24"/>
          <w:szCs w:val="24"/>
          <w:lang w:val="en-US"/>
        </w:rPr>
        <w:t>.</w:t>
      </w:r>
      <w:r w:rsidR="00E6204E">
        <w:rPr>
          <w:rFonts w:asciiTheme="minorHAnsi" w:hAnsiTheme="minorHAnsi"/>
          <w:sz w:val="24"/>
          <w:szCs w:val="24"/>
          <w:lang w:val="en-US"/>
        </w:rPr>
        <w:br/>
      </w:r>
      <w:r>
        <w:rPr>
          <w:rFonts w:asciiTheme="minorHAnsi" w:hAnsiTheme="minorHAnsi"/>
          <w:sz w:val="24"/>
          <w:szCs w:val="24"/>
          <w:lang w:val="en-US"/>
        </w:rPr>
        <w:t xml:space="preserve">Lastly, Indigenous children and youth are in particular vulnerable as they have no formal authority on their </w:t>
      </w:r>
      <w:r w:rsidR="00E6204E">
        <w:rPr>
          <w:rFonts w:asciiTheme="minorHAnsi" w:hAnsiTheme="minorHAnsi"/>
          <w:sz w:val="24"/>
          <w:szCs w:val="24"/>
          <w:lang w:val="en-US"/>
        </w:rPr>
        <w:t xml:space="preserve">own and few channels to voice their opinion. </w:t>
      </w:r>
    </w:p>
    <w:p w:rsidR="004E6B03" w:rsidRPr="00246B0A" w:rsidRDefault="004E6B03" w:rsidP="00213669">
      <w:pPr>
        <w:pStyle w:val="BrdtekstA"/>
        <w:spacing w:line="288" w:lineRule="auto"/>
        <w:rPr>
          <w:rFonts w:asciiTheme="minorHAnsi" w:hAnsiTheme="minorHAnsi"/>
          <w:sz w:val="24"/>
          <w:szCs w:val="24"/>
          <w:lang w:val="en-US"/>
        </w:rPr>
      </w:pPr>
    </w:p>
    <w:p w:rsidR="00E6204E" w:rsidRDefault="00E555BA" w:rsidP="00E6204E">
      <w:pPr>
        <w:pStyle w:val="BrdtekstA"/>
        <w:spacing w:line="288" w:lineRule="auto"/>
        <w:rPr>
          <w:rFonts w:asciiTheme="minorHAnsi" w:hAnsiTheme="minorHAnsi"/>
          <w:sz w:val="24"/>
          <w:szCs w:val="24"/>
          <w:lang w:val="en-US"/>
        </w:rPr>
      </w:pPr>
      <w:r>
        <w:rPr>
          <w:rFonts w:asciiTheme="minorHAnsi" w:hAnsiTheme="minorHAnsi"/>
          <w:sz w:val="24"/>
          <w:szCs w:val="24"/>
          <w:lang w:val="en-US"/>
        </w:rPr>
        <w:t>Children's Spokesperson</w:t>
      </w:r>
      <w:r w:rsidRPr="00E555BA">
        <w:rPr>
          <w:rFonts w:asciiTheme="minorHAnsi" w:hAnsiTheme="minorHAnsi"/>
          <w:sz w:val="24"/>
          <w:szCs w:val="24"/>
          <w:lang w:val="en-US"/>
        </w:rPr>
        <w:t xml:space="preserve"> </w:t>
      </w:r>
      <w:proofErr w:type="spellStart"/>
      <w:r w:rsidRPr="00E555BA">
        <w:rPr>
          <w:rFonts w:asciiTheme="minorHAnsi" w:hAnsiTheme="minorHAnsi"/>
          <w:sz w:val="24"/>
          <w:szCs w:val="24"/>
          <w:lang w:val="en-US"/>
        </w:rPr>
        <w:t>Aviâja</w:t>
      </w:r>
      <w:proofErr w:type="spellEnd"/>
      <w:r w:rsidRPr="00E555BA">
        <w:rPr>
          <w:rFonts w:asciiTheme="minorHAnsi" w:hAnsiTheme="minorHAnsi"/>
          <w:sz w:val="24"/>
          <w:szCs w:val="24"/>
          <w:lang w:val="en-US"/>
        </w:rPr>
        <w:t xml:space="preserve"> </w:t>
      </w:r>
      <w:proofErr w:type="spellStart"/>
      <w:r w:rsidRPr="00E555BA">
        <w:rPr>
          <w:rFonts w:asciiTheme="minorHAnsi" w:hAnsiTheme="minorHAnsi"/>
          <w:sz w:val="24"/>
          <w:szCs w:val="24"/>
          <w:lang w:val="en-US"/>
        </w:rPr>
        <w:t>Egede</w:t>
      </w:r>
      <w:proofErr w:type="spellEnd"/>
      <w:r w:rsidRPr="00E555BA">
        <w:rPr>
          <w:rFonts w:asciiTheme="minorHAnsi" w:hAnsiTheme="minorHAnsi"/>
          <w:sz w:val="24"/>
          <w:szCs w:val="24"/>
          <w:lang w:val="en-US"/>
        </w:rPr>
        <w:t xml:space="preserve"> </w:t>
      </w:r>
      <w:proofErr w:type="spellStart"/>
      <w:r w:rsidRPr="00E555BA">
        <w:rPr>
          <w:rFonts w:asciiTheme="minorHAnsi" w:hAnsiTheme="minorHAnsi"/>
          <w:sz w:val="24"/>
          <w:szCs w:val="24"/>
          <w:lang w:val="en-US"/>
        </w:rPr>
        <w:t>Lynge</w:t>
      </w:r>
      <w:proofErr w:type="spellEnd"/>
      <w:r w:rsidRPr="00E555BA">
        <w:rPr>
          <w:rFonts w:asciiTheme="minorHAnsi" w:hAnsiTheme="minorHAnsi"/>
          <w:sz w:val="24"/>
          <w:szCs w:val="24"/>
          <w:lang w:val="en-US"/>
        </w:rPr>
        <w:t xml:space="preserve"> </w:t>
      </w:r>
      <w:r>
        <w:rPr>
          <w:rFonts w:asciiTheme="minorHAnsi" w:hAnsiTheme="minorHAnsi"/>
          <w:sz w:val="24"/>
          <w:szCs w:val="24"/>
          <w:lang w:val="en-US"/>
        </w:rPr>
        <w:t>praises</w:t>
      </w:r>
      <w:r w:rsidRPr="00E555BA">
        <w:rPr>
          <w:rFonts w:asciiTheme="minorHAnsi" w:hAnsiTheme="minorHAnsi"/>
          <w:sz w:val="24"/>
          <w:szCs w:val="24"/>
          <w:lang w:val="en-US"/>
        </w:rPr>
        <w:t xml:space="preserve"> the country's poli</w:t>
      </w:r>
      <w:r>
        <w:rPr>
          <w:rFonts w:asciiTheme="minorHAnsi" w:hAnsiTheme="minorHAnsi"/>
          <w:sz w:val="24"/>
          <w:szCs w:val="24"/>
          <w:lang w:val="en-US"/>
        </w:rPr>
        <w:t>ticians for finally adopting a National A</w:t>
      </w:r>
      <w:r w:rsidRPr="00E555BA">
        <w:rPr>
          <w:rFonts w:asciiTheme="minorHAnsi" w:hAnsiTheme="minorHAnsi"/>
          <w:sz w:val="24"/>
          <w:szCs w:val="24"/>
          <w:lang w:val="en-US"/>
        </w:rPr>
        <w:t>ction plan for compliance with the Conven</w:t>
      </w:r>
      <w:r w:rsidR="00E6204E">
        <w:rPr>
          <w:rFonts w:asciiTheme="minorHAnsi" w:hAnsiTheme="minorHAnsi"/>
          <w:sz w:val="24"/>
          <w:szCs w:val="24"/>
          <w:lang w:val="en-US"/>
        </w:rPr>
        <w:t xml:space="preserve">tion on the Rights of the Child. </w:t>
      </w:r>
      <w:r w:rsidR="00E6204E" w:rsidRPr="00137087">
        <w:rPr>
          <w:rFonts w:asciiTheme="minorHAnsi" w:hAnsiTheme="minorHAnsi"/>
          <w:sz w:val="24"/>
          <w:szCs w:val="24"/>
          <w:lang w:val="en-US"/>
        </w:rPr>
        <w:t>With the upcoming National Action Plan, she is pleased that the adoption of a National Action Plan for All Children will take into account those children who have been overlooked for too long.</w:t>
      </w:r>
    </w:p>
    <w:p w:rsidR="004E6B03" w:rsidRDefault="00E555BA" w:rsidP="008C2589">
      <w:pPr>
        <w:pStyle w:val="BrdtekstA"/>
        <w:spacing w:line="288" w:lineRule="auto"/>
        <w:rPr>
          <w:rFonts w:asciiTheme="minorHAnsi" w:hAnsiTheme="minorHAnsi"/>
          <w:sz w:val="24"/>
          <w:szCs w:val="24"/>
          <w:lang w:val="en-US"/>
        </w:rPr>
      </w:pPr>
      <w:r>
        <w:rPr>
          <w:rFonts w:asciiTheme="minorHAnsi" w:hAnsiTheme="minorHAnsi"/>
          <w:sz w:val="24"/>
          <w:szCs w:val="24"/>
          <w:lang w:val="en-US"/>
        </w:rPr>
        <w:br/>
      </w:r>
      <w:r w:rsidRPr="00E555BA">
        <w:rPr>
          <w:rFonts w:asciiTheme="minorHAnsi" w:hAnsiTheme="minorHAnsi"/>
          <w:sz w:val="24"/>
          <w:szCs w:val="24"/>
          <w:lang w:val="en-US"/>
        </w:rPr>
        <w:t>"</w:t>
      </w:r>
      <w:r>
        <w:rPr>
          <w:rFonts w:asciiTheme="minorHAnsi" w:hAnsiTheme="minorHAnsi"/>
          <w:i/>
          <w:sz w:val="24"/>
          <w:szCs w:val="24"/>
          <w:lang w:val="en-US"/>
        </w:rPr>
        <w:t>With this National A</w:t>
      </w:r>
      <w:r w:rsidRPr="00E555BA">
        <w:rPr>
          <w:rFonts w:asciiTheme="minorHAnsi" w:hAnsiTheme="minorHAnsi"/>
          <w:i/>
          <w:sz w:val="24"/>
          <w:szCs w:val="24"/>
          <w:lang w:val="en-US"/>
        </w:rPr>
        <w:t>ction</w:t>
      </w:r>
      <w:r>
        <w:rPr>
          <w:rFonts w:asciiTheme="minorHAnsi" w:hAnsiTheme="minorHAnsi"/>
          <w:i/>
          <w:sz w:val="24"/>
          <w:szCs w:val="24"/>
          <w:lang w:val="en-US"/>
        </w:rPr>
        <w:t xml:space="preserve"> Plan</w:t>
      </w:r>
      <w:r w:rsidRPr="00E555BA">
        <w:rPr>
          <w:rFonts w:asciiTheme="minorHAnsi" w:hAnsiTheme="minorHAnsi"/>
          <w:i/>
          <w:sz w:val="24"/>
          <w:szCs w:val="24"/>
          <w:lang w:val="en-US"/>
        </w:rPr>
        <w:t>, Greenland now sets once and for all the direction that all the rights of the country's children are respected</w:t>
      </w:r>
      <w:r w:rsidRPr="00E555BA">
        <w:rPr>
          <w:rFonts w:asciiTheme="minorHAnsi" w:hAnsiTheme="minorHAnsi"/>
          <w:sz w:val="24"/>
          <w:szCs w:val="24"/>
          <w:lang w:val="en-US"/>
        </w:rPr>
        <w:t>," she estimates.</w:t>
      </w:r>
      <w:r w:rsidR="006E3B6F" w:rsidRPr="00E555BA">
        <w:rPr>
          <w:rFonts w:asciiTheme="minorHAnsi" w:hAnsiTheme="minorHAnsi"/>
          <w:sz w:val="24"/>
          <w:szCs w:val="24"/>
          <w:lang w:val="en-US"/>
        </w:rPr>
        <w:br/>
      </w:r>
    </w:p>
    <w:p w:rsidR="008C2589" w:rsidRPr="00694C56" w:rsidRDefault="00E555BA" w:rsidP="00137087">
      <w:pPr>
        <w:pStyle w:val="BrdtekstA"/>
        <w:spacing w:line="288" w:lineRule="auto"/>
        <w:rPr>
          <w:rFonts w:asciiTheme="minorHAnsi" w:hAnsiTheme="minorHAnsi"/>
          <w:i/>
          <w:sz w:val="24"/>
          <w:szCs w:val="24"/>
          <w:lang w:val="en-US"/>
        </w:rPr>
      </w:pPr>
      <w:r>
        <w:rPr>
          <w:rFonts w:asciiTheme="minorHAnsi" w:hAnsiTheme="minorHAnsi"/>
          <w:sz w:val="24"/>
          <w:szCs w:val="24"/>
          <w:lang w:val="en-US"/>
        </w:rPr>
        <w:t>For many years, a National Action P</w:t>
      </w:r>
      <w:r w:rsidRPr="00E555BA">
        <w:rPr>
          <w:rFonts w:asciiTheme="minorHAnsi" w:hAnsiTheme="minorHAnsi"/>
          <w:sz w:val="24"/>
          <w:szCs w:val="24"/>
          <w:lang w:val="en-US"/>
        </w:rPr>
        <w:t>lan has been a landmark case for the Children's Spokesperson. In addition to bringing the children's living conditions to</w:t>
      </w:r>
      <w:r>
        <w:rPr>
          <w:rFonts w:asciiTheme="minorHAnsi" w:hAnsiTheme="minorHAnsi"/>
          <w:sz w:val="24"/>
          <w:szCs w:val="24"/>
          <w:lang w:val="en-US"/>
        </w:rPr>
        <w:t xml:space="preserve"> light, the Children's Spokesperson</w:t>
      </w:r>
      <w:r w:rsidRPr="00E555BA">
        <w:rPr>
          <w:rFonts w:asciiTheme="minorHAnsi" w:hAnsiTheme="minorHAnsi"/>
          <w:sz w:val="24"/>
          <w:szCs w:val="24"/>
          <w:lang w:val="en-US"/>
        </w:rPr>
        <w:t xml:space="preserve"> is known for raising debate about adult taboo behavior, the authorities' lack of and slow handling of cases, and for telling directly what children and concerned </w:t>
      </w:r>
      <w:r>
        <w:rPr>
          <w:rFonts w:asciiTheme="minorHAnsi" w:hAnsiTheme="minorHAnsi"/>
          <w:sz w:val="24"/>
          <w:szCs w:val="24"/>
          <w:lang w:val="en-US"/>
        </w:rPr>
        <w:t>adults</w:t>
      </w:r>
      <w:r w:rsidRPr="00E555BA">
        <w:rPr>
          <w:rFonts w:asciiTheme="minorHAnsi" w:hAnsiTheme="minorHAnsi"/>
          <w:sz w:val="24"/>
          <w:szCs w:val="24"/>
          <w:lang w:val="en-US"/>
        </w:rPr>
        <w:t xml:space="preserve"> are saying about children's living conditions.</w:t>
      </w:r>
      <w:r w:rsidR="00137087">
        <w:rPr>
          <w:rFonts w:asciiTheme="minorHAnsi" w:hAnsiTheme="minorHAnsi"/>
          <w:sz w:val="24"/>
          <w:szCs w:val="24"/>
          <w:lang w:val="en-US"/>
        </w:rPr>
        <w:br/>
      </w:r>
      <w:r w:rsidR="00E61215" w:rsidRPr="00137087">
        <w:rPr>
          <w:rFonts w:asciiTheme="minorHAnsi" w:hAnsiTheme="minorHAnsi"/>
          <w:sz w:val="24"/>
          <w:szCs w:val="24"/>
          <w:lang w:val="en-US"/>
        </w:rPr>
        <w:br/>
      </w:r>
      <w:r w:rsidR="00137087" w:rsidRPr="00137087">
        <w:rPr>
          <w:rFonts w:asciiTheme="minorHAnsi" w:hAnsiTheme="minorHAnsi"/>
          <w:sz w:val="24"/>
          <w:szCs w:val="24"/>
          <w:lang w:val="en-US"/>
        </w:rPr>
        <w:t xml:space="preserve">In addition to recognizing the politicians for </w:t>
      </w:r>
      <w:r w:rsidR="00137087">
        <w:rPr>
          <w:rFonts w:asciiTheme="minorHAnsi" w:hAnsiTheme="minorHAnsi"/>
          <w:sz w:val="24"/>
          <w:szCs w:val="24"/>
          <w:lang w:val="en-US"/>
        </w:rPr>
        <w:t>taking action, the Children's Spokesperson</w:t>
      </w:r>
      <w:r w:rsidR="00137087" w:rsidRPr="00137087">
        <w:rPr>
          <w:rFonts w:asciiTheme="minorHAnsi" w:hAnsiTheme="minorHAnsi"/>
          <w:sz w:val="24"/>
          <w:szCs w:val="24"/>
          <w:lang w:val="en-US"/>
        </w:rPr>
        <w:t xml:space="preserve"> will highlight the childre</w:t>
      </w:r>
      <w:r w:rsidR="00137087">
        <w:rPr>
          <w:rFonts w:asciiTheme="minorHAnsi" w:hAnsiTheme="minorHAnsi"/>
          <w:sz w:val="24"/>
          <w:szCs w:val="24"/>
          <w:lang w:val="en-US"/>
        </w:rPr>
        <w:t xml:space="preserve">n and the population to have </w:t>
      </w:r>
      <w:r w:rsidR="00137087" w:rsidRPr="00137087">
        <w:rPr>
          <w:rFonts w:asciiTheme="minorHAnsi" w:hAnsiTheme="minorHAnsi"/>
          <w:sz w:val="24"/>
          <w:szCs w:val="24"/>
          <w:lang w:val="en-US"/>
        </w:rPr>
        <w:t>the courage to tell about children's</w:t>
      </w:r>
      <w:r w:rsidR="00137087">
        <w:rPr>
          <w:rFonts w:asciiTheme="minorHAnsi" w:hAnsiTheme="minorHAnsi"/>
          <w:sz w:val="24"/>
          <w:szCs w:val="24"/>
          <w:lang w:val="en-US"/>
        </w:rPr>
        <w:t xml:space="preserve"> living conditions in Greenland: </w:t>
      </w:r>
      <w:r w:rsidR="00137087">
        <w:rPr>
          <w:rFonts w:asciiTheme="minorHAnsi" w:hAnsiTheme="minorHAnsi"/>
          <w:sz w:val="24"/>
          <w:szCs w:val="24"/>
          <w:lang w:val="en-US"/>
        </w:rPr>
        <w:br/>
      </w:r>
      <w:r w:rsidR="00137087" w:rsidRPr="00137087">
        <w:rPr>
          <w:rFonts w:asciiTheme="minorHAnsi" w:hAnsiTheme="minorHAnsi"/>
          <w:i/>
          <w:sz w:val="24"/>
          <w:szCs w:val="24"/>
          <w:lang w:val="en-US"/>
        </w:rPr>
        <w:t xml:space="preserve">"I especially want to thank them," </w:t>
      </w:r>
      <w:r w:rsidR="00137087">
        <w:rPr>
          <w:rFonts w:asciiTheme="minorHAnsi" w:hAnsiTheme="minorHAnsi"/>
          <w:sz w:val="24"/>
          <w:szCs w:val="24"/>
          <w:lang w:val="en-US"/>
        </w:rPr>
        <w:t>concludes Children's spokesperson</w:t>
      </w:r>
      <w:r w:rsidR="00137087" w:rsidRPr="00137087">
        <w:rPr>
          <w:rFonts w:asciiTheme="minorHAnsi" w:hAnsiTheme="minorHAnsi"/>
          <w:sz w:val="24"/>
          <w:szCs w:val="24"/>
          <w:lang w:val="en-US"/>
        </w:rPr>
        <w:t xml:space="preserve"> </w:t>
      </w:r>
      <w:proofErr w:type="spellStart"/>
      <w:r w:rsidR="00137087" w:rsidRPr="00137087">
        <w:rPr>
          <w:rFonts w:asciiTheme="minorHAnsi" w:hAnsiTheme="minorHAnsi"/>
          <w:sz w:val="24"/>
          <w:szCs w:val="24"/>
          <w:lang w:val="en-US"/>
        </w:rPr>
        <w:t>Aviâja</w:t>
      </w:r>
      <w:proofErr w:type="spellEnd"/>
      <w:r w:rsidR="00137087" w:rsidRPr="00137087">
        <w:rPr>
          <w:rFonts w:asciiTheme="minorHAnsi" w:hAnsiTheme="minorHAnsi"/>
          <w:sz w:val="24"/>
          <w:szCs w:val="24"/>
          <w:lang w:val="en-US"/>
        </w:rPr>
        <w:t xml:space="preserve"> </w:t>
      </w:r>
      <w:proofErr w:type="spellStart"/>
      <w:r w:rsidR="00137087" w:rsidRPr="00137087">
        <w:rPr>
          <w:rFonts w:asciiTheme="minorHAnsi" w:hAnsiTheme="minorHAnsi"/>
          <w:sz w:val="24"/>
          <w:szCs w:val="24"/>
          <w:lang w:val="en-US"/>
        </w:rPr>
        <w:t>Egede</w:t>
      </w:r>
      <w:proofErr w:type="spellEnd"/>
      <w:r w:rsidR="00137087" w:rsidRPr="00137087">
        <w:rPr>
          <w:rFonts w:asciiTheme="minorHAnsi" w:hAnsiTheme="minorHAnsi"/>
          <w:sz w:val="24"/>
          <w:szCs w:val="24"/>
          <w:lang w:val="en-US"/>
        </w:rPr>
        <w:t xml:space="preserve"> </w:t>
      </w:r>
      <w:proofErr w:type="spellStart"/>
      <w:r w:rsidR="00137087" w:rsidRPr="00137087">
        <w:rPr>
          <w:rFonts w:asciiTheme="minorHAnsi" w:hAnsiTheme="minorHAnsi"/>
          <w:sz w:val="24"/>
          <w:szCs w:val="24"/>
          <w:lang w:val="en-US"/>
        </w:rPr>
        <w:t>Lynge</w:t>
      </w:r>
      <w:proofErr w:type="spellEnd"/>
      <w:r w:rsidR="00137087" w:rsidRPr="00137087">
        <w:rPr>
          <w:rFonts w:asciiTheme="minorHAnsi" w:hAnsiTheme="minorHAnsi"/>
          <w:sz w:val="24"/>
          <w:szCs w:val="24"/>
          <w:lang w:val="en-US"/>
        </w:rPr>
        <w:t>.</w:t>
      </w:r>
    </w:p>
    <w:p w:rsidR="00F923B4" w:rsidRPr="00137087" w:rsidRDefault="00F923B4" w:rsidP="007C001C">
      <w:pPr>
        <w:pStyle w:val="BrdtekstA"/>
        <w:spacing w:line="288" w:lineRule="auto"/>
        <w:rPr>
          <w:rFonts w:asciiTheme="minorHAnsi" w:hAnsiTheme="minorHAnsi"/>
          <w:sz w:val="24"/>
          <w:szCs w:val="24"/>
          <w:lang w:val="en-US"/>
        </w:rPr>
      </w:pPr>
    </w:p>
    <w:p w:rsidR="009C3039" w:rsidRPr="00137087" w:rsidRDefault="00CB62C4" w:rsidP="007C001C">
      <w:pPr>
        <w:pStyle w:val="BrdtekstA"/>
        <w:spacing w:line="288" w:lineRule="auto"/>
        <w:rPr>
          <w:rFonts w:asciiTheme="minorHAnsi" w:hAnsiTheme="minorHAnsi"/>
          <w:sz w:val="24"/>
          <w:szCs w:val="24"/>
          <w:lang w:val="en-US"/>
        </w:rPr>
      </w:pPr>
      <w:r w:rsidRPr="00137087">
        <w:rPr>
          <w:rFonts w:asciiTheme="minorHAnsi" w:hAnsiTheme="minorHAnsi"/>
          <w:sz w:val="24"/>
          <w:szCs w:val="24"/>
          <w:lang w:val="en-US"/>
        </w:rPr>
        <w:br/>
      </w:r>
    </w:p>
    <w:p w:rsidR="00F55A2A" w:rsidRPr="00A57A59" w:rsidRDefault="00137087" w:rsidP="00CB62C4">
      <w:pPr>
        <w:pStyle w:val="BrdtekstA"/>
        <w:spacing w:line="288" w:lineRule="auto"/>
        <w:rPr>
          <w:rFonts w:asciiTheme="minorHAnsi" w:hAnsiTheme="minorHAnsi"/>
          <w:sz w:val="24"/>
          <w:szCs w:val="24"/>
          <w:lang w:val="en-US"/>
        </w:rPr>
      </w:pPr>
      <w:r w:rsidRPr="00A57A59">
        <w:rPr>
          <w:rFonts w:asciiTheme="minorHAnsi" w:hAnsiTheme="minorHAnsi"/>
          <w:sz w:val="24"/>
          <w:szCs w:val="24"/>
          <w:lang w:val="en-US"/>
        </w:rPr>
        <w:t>About National Advoca</w:t>
      </w:r>
      <w:r w:rsidR="00A57A59">
        <w:rPr>
          <w:rFonts w:asciiTheme="minorHAnsi" w:hAnsiTheme="minorHAnsi"/>
          <w:sz w:val="24"/>
          <w:szCs w:val="24"/>
          <w:lang w:val="en-US"/>
        </w:rPr>
        <w:t>c</w:t>
      </w:r>
      <w:r w:rsidRPr="00A57A59">
        <w:rPr>
          <w:rFonts w:asciiTheme="minorHAnsi" w:hAnsiTheme="minorHAnsi"/>
          <w:sz w:val="24"/>
          <w:szCs w:val="24"/>
          <w:lang w:val="en-US"/>
        </w:rPr>
        <w:t xml:space="preserve">y for </w:t>
      </w:r>
      <w:proofErr w:type="spellStart"/>
      <w:r w:rsidRPr="00A57A59">
        <w:rPr>
          <w:rFonts w:asciiTheme="minorHAnsi" w:hAnsiTheme="minorHAnsi"/>
          <w:sz w:val="24"/>
          <w:szCs w:val="24"/>
          <w:lang w:val="en-US"/>
        </w:rPr>
        <w:t>Childrens</w:t>
      </w:r>
      <w:proofErr w:type="spellEnd"/>
      <w:r w:rsidRPr="00A57A59">
        <w:rPr>
          <w:rFonts w:asciiTheme="minorHAnsi" w:hAnsiTheme="minorHAnsi"/>
          <w:sz w:val="24"/>
          <w:szCs w:val="24"/>
          <w:lang w:val="en-US"/>
        </w:rPr>
        <w:t xml:space="preserve"> Rights, Greenland: </w:t>
      </w:r>
      <w:r w:rsidRPr="00A57A59">
        <w:rPr>
          <w:rFonts w:asciiTheme="minorHAnsi" w:hAnsiTheme="minorHAnsi"/>
          <w:sz w:val="24"/>
          <w:szCs w:val="24"/>
          <w:lang w:val="en-US"/>
        </w:rPr>
        <w:br/>
      </w:r>
      <w:r w:rsidR="00A57A59">
        <w:rPr>
          <w:rFonts w:asciiTheme="minorHAnsi" w:hAnsiTheme="minorHAnsi"/>
          <w:sz w:val="24"/>
          <w:szCs w:val="24"/>
          <w:lang w:val="en-US"/>
        </w:rPr>
        <w:t>The Greenlandic spokesperson</w:t>
      </w:r>
      <w:r w:rsidR="00A57A59" w:rsidRPr="00A57A59">
        <w:rPr>
          <w:rFonts w:asciiTheme="minorHAnsi" w:hAnsiTheme="minorHAnsi"/>
          <w:sz w:val="24"/>
          <w:szCs w:val="24"/>
          <w:lang w:val="en-US"/>
        </w:rPr>
        <w:t xml:space="preserve"> has a special mandate to monitor children's conditions and assess whether legislation an</w:t>
      </w:r>
      <w:r w:rsidR="00A57A59">
        <w:rPr>
          <w:rFonts w:asciiTheme="minorHAnsi" w:hAnsiTheme="minorHAnsi"/>
          <w:sz w:val="24"/>
          <w:szCs w:val="24"/>
          <w:lang w:val="en-US"/>
        </w:rPr>
        <w:t xml:space="preserve">d practice are in line with Greenland’s </w:t>
      </w:r>
      <w:r w:rsidR="00A57A59" w:rsidRPr="00A57A59">
        <w:rPr>
          <w:rFonts w:asciiTheme="minorHAnsi" w:hAnsiTheme="minorHAnsi"/>
          <w:sz w:val="24"/>
          <w:szCs w:val="24"/>
          <w:lang w:val="en-US"/>
        </w:rPr>
        <w:t>obligations under the United Nations Convention on the Rights of the Child.</w:t>
      </w:r>
      <w:r w:rsidR="00A57A59">
        <w:rPr>
          <w:rFonts w:asciiTheme="minorHAnsi" w:hAnsiTheme="minorHAnsi"/>
          <w:sz w:val="24"/>
          <w:szCs w:val="24"/>
          <w:lang w:val="en-US"/>
        </w:rPr>
        <w:t xml:space="preserve"> </w:t>
      </w:r>
      <w:r w:rsidR="00A57A59" w:rsidRPr="00A57A59">
        <w:rPr>
          <w:rFonts w:asciiTheme="minorHAnsi" w:hAnsiTheme="minorHAnsi"/>
          <w:sz w:val="24"/>
          <w:szCs w:val="24"/>
          <w:lang w:val="en-US"/>
        </w:rPr>
        <w:t>The Act on Children's Spokesman and Children's Council was passed i</w:t>
      </w:r>
      <w:r w:rsidR="00A57A59">
        <w:rPr>
          <w:rFonts w:asciiTheme="minorHAnsi" w:hAnsiTheme="minorHAnsi"/>
          <w:sz w:val="24"/>
          <w:szCs w:val="24"/>
          <w:lang w:val="en-US"/>
        </w:rPr>
        <w:t xml:space="preserve">n 2011 and the institution </w:t>
      </w:r>
      <w:r w:rsidR="00A57A59" w:rsidRPr="00A57A59">
        <w:rPr>
          <w:rFonts w:asciiTheme="minorHAnsi" w:hAnsiTheme="minorHAnsi"/>
          <w:sz w:val="24"/>
          <w:szCs w:val="24"/>
          <w:lang w:val="en-US"/>
        </w:rPr>
        <w:t>work</w:t>
      </w:r>
      <w:r w:rsidR="00A57A59">
        <w:rPr>
          <w:rFonts w:asciiTheme="minorHAnsi" w:hAnsiTheme="minorHAnsi"/>
          <w:sz w:val="24"/>
          <w:szCs w:val="24"/>
          <w:lang w:val="en-US"/>
        </w:rPr>
        <w:t>s</w:t>
      </w:r>
      <w:r w:rsidR="00A57A59" w:rsidRPr="00A57A59">
        <w:rPr>
          <w:rFonts w:asciiTheme="minorHAnsi" w:hAnsiTheme="minorHAnsi"/>
          <w:sz w:val="24"/>
          <w:szCs w:val="24"/>
          <w:lang w:val="en-US"/>
        </w:rPr>
        <w:t xml:space="preserve"> to spread awareness of the UN Convention on the </w:t>
      </w:r>
      <w:r w:rsidR="00A57A59" w:rsidRPr="00A57A59">
        <w:rPr>
          <w:rFonts w:asciiTheme="minorHAnsi" w:hAnsiTheme="minorHAnsi"/>
          <w:sz w:val="24"/>
          <w:szCs w:val="24"/>
          <w:lang w:val="en-US"/>
        </w:rPr>
        <w:lastRenderedPageBreak/>
        <w:t>Rights of the Child.</w:t>
      </w:r>
      <w:r w:rsidR="00A57A59">
        <w:rPr>
          <w:rFonts w:asciiTheme="minorHAnsi" w:hAnsiTheme="minorHAnsi"/>
          <w:sz w:val="24"/>
          <w:szCs w:val="24"/>
          <w:lang w:val="en-US"/>
        </w:rPr>
        <w:t xml:space="preserve"> The Advocacy for </w:t>
      </w:r>
      <w:proofErr w:type="spellStart"/>
      <w:r w:rsidR="00A57A59">
        <w:rPr>
          <w:rFonts w:asciiTheme="minorHAnsi" w:hAnsiTheme="minorHAnsi"/>
          <w:sz w:val="24"/>
          <w:szCs w:val="24"/>
          <w:lang w:val="en-US"/>
        </w:rPr>
        <w:t>Childrens</w:t>
      </w:r>
      <w:proofErr w:type="spellEnd"/>
      <w:r w:rsidR="00A57A59">
        <w:rPr>
          <w:rFonts w:asciiTheme="minorHAnsi" w:hAnsiTheme="minorHAnsi"/>
          <w:sz w:val="24"/>
          <w:szCs w:val="24"/>
          <w:lang w:val="en-US"/>
        </w:rPr>
        <w:t xml:space="preserve"> Rights </w:t>
      </w:r>
      <w:r w:rsidR="00A57A59" w:rsidRPr="00A57A59">
        <w:rPr>
          <w:rFonts w:asciiTheme="minorHAnsi" w:hAnsiTheme="minorHAnsi"/>
          <w:sz w:val="24"/>
          <w:szCs w:val="24"/>
          <w:lang w:val="en-US"/>
        </w:rPr>
        <w:t xml:space="preserve">provides advice and guidance </w:t>
      </w:r>
      <w:r w:rsidR="00A57A59">
        <w:rPr>
          <w:rFonts w:asciiTheme="minorHAnsi" w:hAnsiTheme="minorHAnsi"/>
          <w:sz w:val="24"/>
          <w:szCs w:val="24"/>
          <w:lang w:val="en-US"/>
        </w:rPr>
        <w:t xml:space="preserve">on children's rights </w:t>
      </w:r>
      <w:r w:rsidR="00A57A59" w:rsidRPr="00A57A59">
        <w:rPr>
          <w:rFonts w:asciiTheme="minorHAnsi" w:hAnsiTheme="minorHAnsi"/>
          <w:sz w:val="24"/>
          <w:szCs w:val="24"/>
          <w:lang w:val="en-US"/>
        </w:rPr>
        <w:t>and is politically independent.</w:t>
      </w:r>
      <w:r w:rsidR="006E1E14" w:rsidRPr="00A57A59">
        <w:rPr>
          <w:rFonts w:asciiTheme="minorHAnsi" w:hAnsiTheme="minorHAnsi"/>
          <w:sz w:val="24"/>
          <w:szCs w:val="24"/>
          <w:lang w:val="en-US"/>
        </w:rPr>
        <w:t xml:space="preserve"> </w:t>
      </w:r>
      <w:r w:rsidR="00A57A59" w:rsidRPr="00A57A59">
        <w:rPr>
          <w:rFonts w:asciiTheme="minorHAnsi" w:hAnsiTheme="minorHAnsi"/>
          <w:sz w:val="24"/>
          <w:szCs w:val="24"/>
          <w:lang w:val="en-US"/>
        </w:rPr>
        <w:t>The task of the institution is to carry out advocacy activities for children and young people and advocate general conditions in relation to children's conditions and propose measures that strengthen children's rights.</w:t>
      </w:r>
    </w:p>
    <w:p w:rsidR="00CE09F1" w:rsidRPr="00A57A59" w:rsidRDefault="00CE09F1" w:rsidP="00CB62C4">
      <w:pPr>
        <w:pStyle w:val="BrdtekstA"/>
        <w:spacing w:line="288" w:lineRule="auto"/>
        <w:rPr>
          <w:rFonts w:asciiTheme="minorHAnsi" w:hAnsiTheme="minorHAnsi"/>
          <w:sz w:val="24"/>
          <w:szCs w:val="24"/>
          <w:lang w:val="en-US"/>
        </w:rPr>
      </w:pPr>
    </w:p>
    <w:p w:rsidR="009C3039" w:rsidRDefault="009C3039" w:rsidP="00A53262">
      <w:pPr>
        <w:pStyle w:val="BrdtekstA"/>
        <w:spacing w:line="288" w:lineRule="auto"/>
        <w:rPr>
          <w:rFonts w:asciiTheme="minorHAnsi" w:hAnsiTheme="minorHAnsi"/>
          <w:b/>
          <w:sz w:val="24"/>
          <w:szCs w:val="24"/>
          <w:lang w:val="en-US"/>
        </w:rPr>
      </w:pPr>
    </w:p>
    <w:p w:rsidR="00694C56" w:rsidRDefault="00694C56" w:rsidP="00694C56">
      <w:pPr>
        <w:pStyle w:val="BrdtekstA"/>
        <w:spacing w:line="288" w:lineRule="auto"/>
        <w:rPr>
          <w:rFonts w:asciiTheme="minorHAnsi" w:hAnsiTheme="minorHAnsi"/>
          <w:sz w:val="24"/>
          <w:szCs w:val="24"/>
          <w:lang w:val="en-US"/>
        </w:rPr>
      </w:pPr>
      <w:r>
        <w:rPr>
          <w:rFonts w:asciiTheme="minorHAnsi" w:hAnsiTheme="minorHAnsi"/>
          <w:sz w:val="24"/>
          <w:szCs w:val="24"/>
          <w:lang w:val="en-US"/>
        </w:rPr>
        <w:t>Children &amp; youth in Greenland – c</w:t>
      </w:r>
      <w:r w:rsidRPr="00694C56">
        <w:rPr>
          <w:rFonts w:asciiTheme="minorHAnsi" w:hAnsiTheme="minorHAnsi"/>
          <w:sz w:val="24"/>
          <w:szCs w:val="24"/>
          <w:lang w:val="en-US"/>
        </w:rPr>
        <w:t>ontext</w:t>
      </w:r>
      <w:r>
        <w:rPr>
          <w:rFonts w:asciiTheme="minorHAnsi" w:hAnsiTheme="minorHAnsi"/>
          <w:sz w:val="24"/>
          <w:szCs w:val="24"/>
          <w:lang w:val="en-US"/>
        </w:rPr>
        <w:t xml:space="preserve">: </w:t>
      </w:r>
    </w:p>
    <w:p w:rsid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World’s largest island – least densely populated territory in the world</w:t>
      </w:r>
    </w:p>
    <w:p w:rsidR="00694C56" w:rsidRDefault="00E6204E" w:rsidP="00F67A73">
      <w:pPr>
        <w:pStyle w:val="BrdtekstA"/>
        <w:numPr>
          <w:ilvl w:val="0"/>
          <w:numId w:val="1"/>
        </w:numPr>
        <w:spacing w:line="288" w:lineRule="auto"/>
        <w:rPr>
          <w:rFonts w:asciiTheme="minorHAnsi" w:hAnsiTheme="minorHAnsi"/>
          <w:sz w:val="24"/>
          <w:szCs w:val="24"/>
          <w:lang w:val="en-US"/>
        </w:rPr>
      </w:pPr>
      <w:r>
        <w:rPr>
          <w:rFonts w:asciiTheme="minorHAnsi" w:hAnsiTheme="minorHAnsi"/>
          <w:sz w:val="24"/>
          <w:szCs w:val="24"/>
          <w:lang w:val="en-US"/>
        </w:rPr>
        <w:t>Approximately</w:t>
      </w:r>
      <w:r w:rsidR="00694C56" w:rsidRPr="00694C56">
        <w:rPr>
          <w:rFonts w:asciiTheme="minorHAnsi" w:hAnsiTheme="minorHAnsi"/>
          <w:sz w:val="24"/>
          <w:szCs w:val="24"/>
          <w:lang w:val="en-US"/>
        </w:rPr>
        <w:t xml:space="preserve"> 84% of the landmass is covered by the ice sheet, the population lives in the coastal areas in towns and settlements </w:t>
      </w:r>
    </w:p>
    <w:p w:rsidR="00694C56" w:rsidRDefault="00694C56" w:rsidP="0051599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 xml:space="preserve">Lack of infrastructure - No roads exist between towns, and all travel is by ship and aircraft only. </w:t>
      </w:r>
    </w:p>
    <w:p w:rsidR="00694C56" w:rsidRDefault="00694C56" w:rsidP="00A5146B">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Politically associated with Europe (Denmark/Norway)</w:t>
      </w:r>
    </w:p>
    <w:p w:rsidR="00694C56" w:rsidRPr="00694C56" w:rsidRDefault="00694C56" w:rsidP="002909E2">
      <w:pPr>
        <w:pStyle w:val="BrdtekstA"/>
        <w:numPr>
          <w:ilvl w:val="0"/>
          <w:numId w:val="1"/>
        </w:numPr>
        <w:spacing w:line="288" w:lineRule="auto"/>
        <w:rPr>
          <w:rFonts w:asciiTheme="minorHAnsi" w:hAnsiTheme="minorHAnsi"/>
          <w:b/>
          <w:sz w:val="24"/>
          <w:szCs w:val="24"/>
          <w:lang w:val="en-US"/>
        </w:rPr>
      </w:pPr>
      <w:r w:rsidRPr="00694C56">
        <w:rPr>
          <w:rFonts w:asciiTheme="minorHAnsi" w:hAnsiTheme="minorHAnsi"/>
          <w:sz w:val="24"/>
          <w:szCs w:val="24"/>
          <w:lang w:val="en-US"/>
        </w:rPr>
        <w:t>Self-Government</w:t>
      </w:r>
    </w:p>
    <w:p w:rsidR="00694C56" w:rsidRP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 xml:space="preserve">56.000 people in total – a third live in the capital </w:t>
      </w:r>
    </w:p>
    <w:p w:rsidR="00694C56" w:rsidRP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 xml:space="preserve">5 municipalities – 74 cities and villages </w:t>
      </w:r>
    </w:p>
    <w:p w:rsidR="00694C56" w:rsidRPr="00694C56" w:rsidRDefault="00E6204E" w:rsidP="00694C56">
      <w:pPr>
        <w:pStyle w:val="BrdtekstA"/>
        <w:numPr>
          <w:ilvl w:val="0"/>
          <w:numId w:val="1"/>
        </w:numPr>
        <w:spacing w:line="288" w:lineRule="auto"/>
        <w:rPr>
          <w:rFonts w:asciiTheme="minorHAnsi" w:hAnsiTheme="minorHAnsi"/>
          <w:sz w:val="24"/>
          <w:szCs w:val="24"/>
          <w:lang w:val="en-US"/>
        </w:rPr>
      </w:pPr>
      <w:r>
        <w:rPr>
          <w:rFonts w:asciiTheme="minorHAnsi" w:hAnsiTheme="minorHAnsi"/>
          <w:sz w:val="24"/>
          <w:szCs w:val="24"/>
          <w:lang w:val="en-US"/>
        </w:rPr>
        <w:t xml:space="preserve">Approximately </w:t>
      </w:r>
      <w:r w:rsidR="00694C56" w:rsidRPr="00694C56">
        <w:rPr>
          <w:rFonts w:asciiTheme="minorHAnsi" w:hAnsiTheme="minorHAnsi"/>
          <w:sz w:val="24"/>
          <w:szCs w:val="24"/>
          <w:lang w:val="en-US"/>
        </w:rPr>
        <w:t>88% Inuit – migrated from mainland Canada in the 13th century</w:t>
      </w:r>
    </w:p>
    <w:p w:rsidR="00694C56" w:rsidRP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 xml:space="preserve">Subsistence hunters </w:t>
      </w:r>
    </w:p>
    <w:p w:rsidR="00694C56" w:rsidRP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 xml:space="preserve">Fishermen </w:t>
      </w:r>
    </w:p>
    <w:p w:rsidR="00694C56" w:rsidRPr="00694C56" w:rsidRDefault="00694C56" w:rsidP="00694C56">
      <w:pPr>
        <w:pStyle w:val="BrdtekstA"/>
        <w:numPr>
          <w:ilvl w:val="0"/>
          <w:numId w:val="1"/>
        </w:numPr>
        <w:spacing w:line="288" w:lineRule="auto"/>
        <w:rPr>
          <w:rFonts w:asciiTheme="minorHAnsi" w:hAnsiTheme="minorHAnsi"/>
          <w:sz w:val="24"/>
          <w:szCs w:val="24"/>
          <w:lang w:val="en-US"/>
        </w:rPr>
      </w:pPr>
      <w:r w:rsidRPr="00694C56">
        <w:rPr>
          <w:rFonts w:asciiTheme="minorHAnsi" w:hAnsiTheme="minorHAnsi"/>
          <w:sz w:val="24"/>
          <w:szCs w:val="24"/>
          <w:lang w:val="en-US"/>
        </w:rPr>
        <w:t>Urbanization from the 1960’ies on</w:t>
      </w:r>
    </w:p>
    <w:p w:rsidR="00694C56" w:rsidRPr="00694C56" w:rsidRDefault="00694C56" w:rsidP="00694C56">
      <w:pPr>
        <w:pStyle w:val="BrdtekstA"/>
        <w:numPr>
          <w:ilvl w:val="0"/>
          <w:numId w:val="1"/>
        </w:numPr>
        <w:spacing w:line="288" w:lineRule="auto"/>
        <w:rPr>
          <w:rFonts w:asciiTheme="minorHAnsi" w:hAnsiTheme="minorHAnsi"/>
          <w:b/>
          <w:sz w:val="24"/>
          <w:szCs w:val="24"/>
          <w:lang w:val="en-US"/>
        </w:rPr>
      </w:pPr>
      <w:r w:rsidRPr="00694C56">
        <w:rPr>
          <w:rFonts w:asciiTheme="minorHAnsi" w:hAnsiTheme="minorHAnsi"/>
          <w:sz w:val="24"/>
          <w:szCs w:val="24"/>
          <w:lang w:val="en-US"/>
        </w:rPr>
        <w:t xml:space="preserve">Children: </w:t>
      </w:r>
      <w:proofErr w:type="gramStart"/>
      <w:r w:rsidRPr="00694C56">
        <w:rPr>
          <w:rFonts w:asciiTheme="minorHAnsi" w:hAnsiTheme="minorHAnsi"/>
          <w:sz w:val="24"/>
          <w:szCs w:val="24"/>
          <w:lang w:val="en-US"/>
        </w:rPr>
        <w:t>0-17 year</w:t>
      </w:r>
      <w:proofErr w:type="gramEnd"/>
      <w:r w:rsidRPr="00694C56">
        <w:rPr>
          <w:rFonts w:asciiTheme="minorHAnsi" w:hAnsiTheme="minorHAnsi"/>
          <w:sz w:val="24"/>
          <w:szCs w:val="24"/>
          <w:lang w:val="en-US"/>
        </w:rPr>
        <w:t xml:space="preserve"> </w:t>
      </w:r>
      <w:proofErr w:type="spellStart"/>
      <w:r w:rsidRPr="00694C56">
        <w:rPr>
          <w:rFonts w:asciiTheme="minorHAnsi" w:hAnsiTheme="minorHAnsi"/>
          <w:sz w:val="24"/>
          <w:szCs w:val="24"/>
          <w:lang w:val="en-US"/>
        </w:rPr>
        <w:t>olds</w:t>
      </w:r>
      <w:proofErr w:type="spellEnd"/>
      <w:r w:rsidRPr="00694C56">
        <w:rPr>
          <w:rFonts w:asciiTheme="minorHAnsi" w:hAnsiTheme="minorHAnsi"/>
          <w:sz w:val="24"/>
          <w:szCs w:val="24"/>
          <w:lang w:val="en-US"/>
        </w:rPr>
        <w:t>: 14.600</w:t>
      </w:r>
      <w:r w:rsidRPr="00694C56">
        <w:rPr>
          <w:rFonts w:asciiTheme="minorHAnsi" w:hAnsiTheme="minorHAnsi"/>
          <w:sz w:val="24"/>
          <w:szCs w:val="24"/>
          <w:lang w:val="en-US"/>
        </w:rPr>
        <w:br/>
      </w:r>
    </w:p>
    <w:p w:rsidR="00694C56" w:rsidRPr="00A57A59" w:rsidRDefault="00694C56" w:rsidP="00A53262">
      <w:pPr>
        <w:pStyle w:val="BrdtekstA"/>
        <w:spacing w:line="288" w:lineRule="auto"/>
        <w:rPr>
          <w:rFonts w:asciiTheme="minorHAnsi" w:hAnsiTheme="minorHAnsi"/>
          <w:b/>
          <w:sz w:val="24"/>
          <w:szCs w:val="24"/>
          <w:lang w:val="en-US"/>
        </w:rPr>
      </w:pPr>
    </w:p>
    <w:p w:rsidR="00A53262" w:rsidRPr="00A53262" w:rsidRDefault="00A53262" w:rsidP="00A53262">
      <w:pPr>
        <w:pStyle w:val="BrdtekstA"/>
        <w:spacing w:line="288" w:lineRule="auto"/>
        <w:rPr>
          <w:rFonts w:asciiTheme="minorHAnsi" w:hAnsiTheme="minorHAnsi"/>
          <w:sz w:val="20"/>
          <w:szCs w:val="20"/>
        </w:rPr>
      </w:pPr>
      <w:proofErr w:type="spellStart"/>
      <w:r w:rsidRPr="00A53262">
        <w:rPr>
          <w:rFonts w:asciiTheme="minorHAnsi" w:hAnsiTheme="minorHAnsi"/>
          <w:sz w:val="20"/>
          <w:szCs w:val="20"/>
        </w:rPr>
        <w:t>Asannittumik</w:t>
      </w:r>
      <w:proofErr w:type="spellEnd"/>
      <w:r w:rsidRPr="00A53262">
        <w:rPr>
          <w:rFonts w:asciiTheme="minorHAnsi" w:hAnsiTheme="minorHAnsi"/>
          <w:sz w:val="20"/>
          <w:szCs w:val="20"/>
        </w:rPr>
        <w:t xml:space="preserve"> </w:t>
      </w:r>
      <w:proofErr w:type="spellStart"/>
      <w:r w:rsidRPr="00A53262">
        <w:rPr>
          <w:rFonts w:asciiTheme="minorHAnsi" w:hAnsiTheme="minorHAnsi"/>
          <w:sz w:val="20"/>
          <w:szCs w:val="20"/>
        </w:rPr>
        <w:t>inuulluaqqusillunga</w:t>
      </w:r>
      <w:proofErr w:type="spellEnd"/>
    </w:p>
    <w:p w:rsidR="00A53262" w:rsidRPr="00A53262" w:rsidRDefault="00A53262" w:rsidP="00A53262">
      <w:pPr>
        <w:pStyle w:val="BrdtekstA"/>
        <w:spacing w:line="288" w:lineRule="auto"/>
        <w:rPr>
          <w:rFonts w:asciiTheme="minorHAnsi" w:hAnsiTheme="minorHAnsi"/>
          <w:sz w:val="20"/>
          <w:szCs w:val="20"/>
        </w:rPr>
      </w:pPr>
      <w:r w:rsidRPr="00A53262">
        <w:rPr>
          <w:rFonts w:asciiTheme="minorHAnsi" w:hAnsiTheme="minorHAnsi"/>
          <w:sz w:val="20"/>
          <w:szCs w:val="20"/>
        </w:rPr>
        <w:t>Med Kærlig hilsen</w:t>
      </w:r>
    </w:p>
    <w:p w:rsidR="00A53262" w:rsidRPr="00A53262" w:rsidRDefault="00A53262" w:rsidP="00A53262">
      <w:pPr>
        <w:pStyle w:val="BrdtekstA"/>
        <w:spacing w:line="288" w:lineRule="auto"/>
        <w:rPr>
          <w:rFonts w:asciiTheme="minorHAnsi" w:hAnsiTheme="minorHAnsi"/>
          <w:sz w:val="20"/>
          <w:szCs w:val="20"/>
        </w:rPr>
      </w:pPr>
    </w:p>
    <w:p w:rsidR="00A53262" w:rsidRPr="00A53262" w:rsidRDefault="00A53262" w:rsidP="00A53262">
      <w:pPr>
        <w:pStyle w:val="BrdtekstA"/>
        <w:spacing w:line="288" w:lineRule="auto"/>
        <w:rPr>
          <w:rFonts w:asciiTheme="minorHAnsi" w:hAnsiTheme="minorHAnsi"/>
          <w:sz w:val="20"/>
          <w:szCs w:val="20"/>
        </w:rPr>
      </w:pPr>
      <w:r w:rsidRPr="00A53262">
        <w:rPr>
          <w:rFonts w:asciiTheme="minorHAnsi" w:hAnsiTheme="minorHAnsi"/>
          <w:noProof/>
          <w:sz w:val="20"/>
          <w:szCs w:val="20"/>
        </w:rPr>
        <w:drawing>
          <wp:inline distT="0" distB="0" distL="0" distR="0" wp14:anchorId="2B980E73" wp14:editId="036F1A03">
            <wp:extent cx="1475216" cy="69011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238" cy="695269"/>
                    </a:xfrm>
                    <a:prstGeom prst="rect">
                      <a:avLst/>
                    </a:prstGeom>
                    <a:noFill/>
                    <a:ln>
                      <a:noFill/>
                    </a:ln>
                  </pic:spPr>
                </pic:pic>
              </a:graphicData>
            </a:graphic>
          </wp:inline>
        </w:drawing>
      </w:r>
    </w:p>
    <w:p w:rsidR="00A53262" w:rsidRPr="00A53262" w:rsidRDefault="00A53262" w:rsidP="00A53262">
      <w:pPr>
        <w:pStyle w:val="BrdtekstA"/>
        <w:spacing w:line="288" w:lineRule="auto"/>
        <w:rPr>
          <w:rFonts w:asciiTheme="minorHAnsi" w:hAnsiTheme="minorHAnsi"/>
          <w:sz w:val="20"/>
          <w:szCs w:val="20"/>
        </w:rPr>
      </w:pPr>
      <w:proofErr w:type="spellStart"/>
      <w:r w:rsidRPr="00A53262">
        <w:rPr>
          <w:rFonts w:asciiTheme="minorHAnsi" w:hAnsiTheme="minorHAnsi"/>
          <w:sz w:val="20"/>
          <w:szCs w:val="20"/>
        </w:rPr>
        <w:t>Aviâja</w:t>
      </w:r>
      <w:proofErr w:type="spellEnd"/>
      <w:r w:rsidRPr="00A53262">
        <w:rPr>
          <w:rFonts w:asciiTheme="minorHAnsi" w:hAnsiTheme="minorHAnsi"/>
          <w:sz w:val="20"/>
          <w:szCs w:val="20"/>
        </w:rPr>
        <w:t xml:space="preserve"> Egede Lynge</w:t>
      </w:r>
    </w:p>
    <w:p w:rsidR="00A53262" w:rsidRPr="005C28BA" w:rsidRDefault="00A53262" w:rsidP="00A53262">
      <w:pPr>
        <w:pStyle w:val="BrdtekstA"/>
        <w:spacing w:line="288" w:lineRule="auto"/>
        <w:rPr>
          <w:rFonts w:asciiTheme="minorHAnsi" w:hAnsiTheme="minorHAnsi"/>
          <w:sz w:val="20"/>
          <w:szCs w:val="20"/>
        </w:rPr>
      </w:pPr>
      <w:proofErr w:type="spellStart"/>
      <w:r w:rsidRPr="005C28BA">
        <w:rPr>
          <w:rFonts w:asciiTheme="minorHAnsi" w:hAnsiTheme="minorHAnsi"/>
          <w:sz w:val="20"/>
          <w:szCs w:val="20"/>
        </w:rPr>
        <w:t>Meeqqat</w:t>
      </w:r>
      <w:proofErr w:type="spellEnd"/>
      <w:r w:rsidRPr="005C28BA">
        <w:rPr>
          <w:rFonts w:asciiTheme="minorHAnsi" w:hAnsiTheme="minorHAnsi"/>
          <w:sz w:val="20"/>
          <w:szCs w:val="20"/>
        </w:rPr>
        <w:t xml:space="preserve"> </w:t>
      </w:r>
      <w:proofErr w:type="spellStart"/>
      <w:r w:rsidRPr="005C28BA">
        <w:rPr>
          <w:rFonts w:asciiTheme="minorHAnsi" w:hAnsiTheme="minorHAnsi"/>
          <w:sz w:val="20"/>
          <w:szCs w:val="20"/>
        </w:rPr>
        <w:t>Illersuisuat</w:t>
      </w:r>
      <w:proofErr w:type="spellEnd"/>
    </w:p>
    <w:p w:rsidR="00A53262" w:rsidRPr="005C28BA" w:rsidRDefault="00A57A59" w:rsidP="00A53262">
      <w:pPr>
        <w:pStyle w:val="BrdtekstA"/>
        <w:spacing w:line="288" w:lineRule="auto"/>
        <w:rPr>
          <w:rFonts w:asciiTheme="minorHAnsi" w:hAnsiTheme="minorHAnsi"/>
          <w:sz w:val="20"/>
          <w:szCs w:val="20"/>
        </w:rPr>
      </w:pPr>
      <w:r>
        <w:rPr>
          <w:rFonts w:asciiTheme="minorHAnsi" w:hAnsiTheme="minorHAnsi"/>
          <w:sz w:val="20"/>
          <w:szCs w:val="20"/>
        </w:rPr>
        <w:t xml:space="preserve">National </w:t>
      </w:r>
      <w:proofErr w:type="spellStart"/>
      <w:r>
        <w:rPr>
          <w:rFonts w:asciiTheme="minorHAnsi" w:hAnsiTheme="minorHAnsi"/>
          <w:sz w:val="20"/>
          <w:szCs w:val="20"/>
        </w:rPr>
        <w:t>Spokesperson</w:t>
      </w:r>
      <w:proofErr w:type="spellEnd"/>
      <w:r>
        <w:rPr>
          <w:rFonts w:asciiTheme="minorHAnsi" w:hAnsiTheme="minorHAnsi"/>
          <w:sz w:val="20"/>
          <w:szCs w:val="20"/>
        </w:rPr>
        <w:t xml:space="preserve"> for </w:t>
      </w:r>
      <w:proofErr w:type="spellStart"/>
      <w:r>
        <w:rPr>
          <w:rFonts w:asciiTheme="minorHAnsi" w:hAnsiTheme="minorHAnsi"/>
          <w:sz w:val="20"/>
          <w:szCs w:val="20"/>
        </w:rPr>
        <w:t>children</w:t>
      </w:r>
      <w:proofErr w:type="spellEnd"/>
      <w:r>
        <w:rPr>
          <w:rFonts w:asciiTheme="minorHAnsi" w:hAnsiTheme="minorHAnsi"/>
          <w:sz w:val="20"/>
          <w:szCs w:val="20"/>
        </w:rPr>
        <w:t xml:space="preserve"> </w:t>
      </w:r>
    </w:p>
    <w:p w:rsidR="00A53262" w:rsidRPr="00A53262" w:rsidRDefault="00680473" w:rsidP="00A53262">
      <w:pPr>
        <w:pStyle w:val="BrdtekstA"/>
        <w:spacing w:line="288" w:lineRule="auto"/>
        <w:rPr>
          <w:rFonts w:asciiTheme="minorHAnsi" w:hAnsiTheme="minorHAnsi"/>
          <w:sz w:val="20"/>
          <w:szCs w:val="20"/>
          <w:lang w:val="en-US"/>
        </w:rPr>
      </w:pPr>
      <w:hyperlink r:id="rId8" w:history="1">
        <w:r w:rsidR="00A53262" w:rsidRPr="00A53262">
          <w:rPr>
            <w:rStyle w:val="Hyperlink"/>
            <w:rFonts w:asciiTheme="minorHAnsi" w:hAnsiTheme="minorHAnsi"/>
            <w:sz w:val="20"/>
            <w:szCs w:val="20"/>
            <w:lang w:val="en-US"/>
          </w:rPr>
          <w:t>Avi@mio.gl</w:t>
        </w:r>
      </w:hyperlink>
    </w:p>
    <w:p w:rsidR="00A53262" w:rsidRPr="00A53262" w:rsidRDefault="00A53262" w:rsidP="00A53262">
      <w:pPr>
        <w:pStyle w:val="BrdtekstA"/>
        <w:spacing w:line="288" w:lineRule="auto"/>
        <w:rPr>
          <w:rFonts w:asciiTheme="minorHAnsi" w:hAnsiTheme="minorHAnsi"/>
          <w:sz w:val="20"/>
          <w:szCs w:val="20"/>
        </w:rPr>
      </w:pPr>
      <w:r w:rsidRPr="00A53262">
        <w:rPr>
          <w:rFonts w:asciiTheme="minorHAnsi" w:hAnsiTheme="minorHAnsi"/>
          <w:sz w:val="20"/>
          <w:szCs w:val="20"/>
        </w:rPr>
        <w:t>Tlf.: 531274</w:t>
      </w:r>
    </w:p>
    <w:p w:rsidR="00416E1C" w:rsidRPr="00A53262" w:rsidRDefault="00416E1C" w:rsidP="00416E1C">
      <w:pPr>
        <w:rPr>
          <w:rFonts w:asciiTheme="minorHAnsi" w:hAnsiTheme="minorHAnsi"/>
          <w:sz w:val="20"/>
          <w:szCs w:val="20"/>
        </w:rPr>
      </w:pPr>
    </w:p>
    <w:p w:rsidR="00416E1C" w:rsidRPr="00A53262" w:rsidRDefault="00416E1C" w:rsidP="00416E1C">
      <w:pPr>
        <w:rPr>
          <w:rFonts w:asciiTheme="minorHAnsi" w:hAnsiTheme="minorHAnsi"/>
          <w:sz w:val="20"/>
          <w:szCs w:val="20"/>
        </w:rPr>
      </w:pPr>
    </w:p>
    <w:p w:rsidR="00416E1C" w:rsidRPr="00A53262" w:rsidRDefault="00416E1C" w:rsidP="00416E1C">
      <w:pPr>
        <w:rPr>
          <w:rFonts w:asciiTheme="minorHAnsi" w:hAnsiTheme="minorHAnsi"/>
          <w:sz w:val="20"/>
          <w:szCs w:val="20"/>
        </w:rPr>
      </w:pPr>
    </w:p>
    <w:p w:rsidR="00416E1C" w:rsidRPr="00A53262" w:rsidRDefault="00416E1C" w:rsidP="00416E1C">
      <w:pPr>
        <w:rPr>
          <w:rFonts w:asciiTheme="minorHAnsi" w:hAnsiTheme="minorHAnsi"/>
          <w:sz w:val="20"/>
          <w:szCs w:val="20"/>
        </w:rPr>
      </w:pPr>
    </w:p>
    <w:p w:rsidR="00416E1C" w:rsidRPr="00A53262" w:rsidRDefault="00416E1C" w:rsidP="00416E1C">
      <w:pPr>
        <w:rPr>
          <w:rFonts w:asciiTheme="minorHAnsi" w:hAnsiTheme="minorHAnsi"/>
          <w:sz w:val="20"/>
          <w:szCs w:val="20"/>
        </w:rPr>
      </w:pPr>
    </w:p>
    <w:p w:rsidR="00416E1C" w:rsidRPr="00A53262" w:rsidRDefault="00416E1C" w:rsidP="00416E1C">
      <w:pPr>
        <w:rPr>
          <w:rFonts w:asciiTheme="minorHAnsi" w:hAnsiTheme="minorHAnsi"/>
          <w:sz w:val="20"/>
          <w:szCs w:val="20"/>
        </w:rPr>
      </w:pPr>
    </w:p>
    <w:p w:rsidR="0067193D" w:rsidRPr="00A53262" w:rsidRDefault="00416E1C" w:rsidP="00416E1C">
      <w:pPr>
        <w:tabs>
          <w:tab w:val="left" w:pos="6600"/>
        </w:tabs>
        <w:rPr>
          <w:rFonts w:asciiTheme="minorHAnsi" w:hAnsiTheme="minorHAnsi"/>
          <w:sz w:val="20"/>
          <w:szCs w:val="20"/>
        </w:rPr>
      </w:pPr>
      <w:r w:rsidRPr="00A53262">
        <w:rPr>
          <w:rFonts w:asciiTheme="minorHAnsi" w:hAnsiTheme="minorHAnsi"/>
          <w:sz w:val="20"/>
          <w:szCs w:val="20"/>
        </w:rPr>
        <w:tab/>
      </w:r>
    </w:p>
    <w:sectPr w:rsidR="0067193D" w:rsidRPr="00A53262">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473" w:rsidRDefault="00680473" w:rsidP="0067193D">
      <w:r>
        <w:separator/>
      </w:r>
    </w:p>
  </w:endnote>
  <w:endnote w:type="continuationSeparator" w:id="0">
    <w:p w:rsidR="00680473" w:rsidRDefault="00680473" w:rsidP="0067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20B0604020202020204"/>
    <w:charset w:val="00"/>
    <w:family w:val="roman"/>
    <w:notTrueType/>
    <w:pitch w:val="default"/>
  </w:font>
  <w:font w:name="+mn-c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sz w:val="22"/>
        <w:szCs w:val="22"/>
      </w:rPr>
      <w:id w:val="-1315555033"/>
      <w:docPartObj>
        <w:docPartGallery w:val="Page Numbers (Bottom of Page)"/>
        <w:docPartUnique/>
      </w:docPartObj>
    </w:sdtPr>
    <w:sdtEndPr/>
    <w:sdtContent>
      <w:sdt>
        <w:sdtPr>
          <w:rPr>
            <w:rFonts w:asciiTheme="minorHAnsi" w:hAnsiTheme="minorHAnsi" w:cstheme="minorBidi"/>
            <w:sz w:val="22"/>
            <w:szCs w:val="22"/>
          </w:rPr>
          <w:id w:val="860082579"/>
          <w:docPartObj>
            <w:docPartGallery w:val="Page Numbers (Top of Page)"/>
            <w:docPartUnique/>
          </w:docPartObj>
        </w:sdtPr>
        <w:sdtEndPr/>
        <w:sdtContent>
          <w:p w:rsidR="0067193D" w:rsidRDefault="00673BFD" w:rsidP="0067193D">
            <w:pPr>
              <w:pStyle w:val="NormalWeb"/>
              <w:spacing w:after="0"/>
            </w:pPr>
            <w:r w:rsidRPr="0067193D">
              <w:rPr>
                <w:rFonts w:eastAsiaTheme="minorEastAsia" w:hAnsi="Calibri" w:cs="Arial"/>
                <w:noProof/>
                <w:color w:val="7030A0"/>
                <w:sz w:val="16"/>
                <w:szCs w:val="16"/>
                <w:lang w:eastAsia="da-DK"/>
              </w:rPr>
              <mc:AlternateContent>
                <mc:Choice Requires="wps">
                  <w:drawing>
                    <wp:anchor distT="0" distB="0" distL="114300" distR="114300" simplePos="0" relativeHeight="251660288" behindDoc="0" locked="0" layoutInCell="1" allowOverlap="1" wp14:anchorId="621CACAE" wp14:editId="01198454">
                      <wp:simplePos x="0" y="0"/>
                      <wp:positionH relativeFrom="column">
                        <wp:posOffset>4490085</wp:posOffset>
                      </wp:positionH>
                      <wp:positionV relativeFrom="paragraph">
                        <wp:posOffset>128905</wp:posOffset>
                      </wp:positionV>
                      <wp:extent cx="1000125" cy="523875"/>
                      <wp:effectExtent l="0" t="0" r="9525" b="9525"/>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23875"/>
                              </a:xfrm>
                              <a:prstGeom prst="rect">
                                <a:avLst/>
                              </a:prstGeom>
                              <a:solidFill>
                                <a:srgbClr val="FFFFFF"/>
                              </a:solidFill>
                              <a:ln w="9525">
                                <a:noFill/>
                                <a:miter lim="800000"/>
                                <a:headEnd/>
                                <a:tailEnd/>
                              </a:ln>
                            </wps:spPr>
                            <wps:txbx>
                              <w:txbxContent>
                                <w:p w:rsidR="0067193D" w:rsidRPr="00416E1C" w:rsidRDefault="0067193D" w:rsidP="0067193D">
                                  <w:pPr>
                                    <w:pStyle w:val="NormalWeb"/>
                                    <w:spacing w:after="0"/>
                                    <w:rPr>
                                      <w:rFonts w:ascii="Calibri Light" w:hAnsi="Calibri Light"/>
                                      <w:lang w:val="en-US"/>
                                    </w:rPr>
                                  </w:pPr>
                                  <w:r w:rsidRPr="00416E1C">
                                    <w:rPr>
                                      <w:rFonts w:ascii="Calibri Light" w:eastAsia="+mn-ea" w:hAnsi="Calibri Light" w:cs="Arial"/>
                                      <w:color w:val="7030A0"/>
                                      <w:sz w:val="16"/>
                                      <w:szCs w:val="16"/>
                                      <w:lang w:val="en-US"/>
                                    </w:rPr>
                                    <w:t>Tel.: +299 34 69 40</w:t>
                                  </w:r>
                                </w:p>
                                <w:p w:rsidR="0067193D" w:rsidRPr="00416E1C" w:rsidRDefault="0067193D" w:rsidP="0067193D">
                                  <w:pPr>
                                    <w:rPr>
                                      <w:rFonts w:ascii="Calibri Light" w:hAnsi="Calibri Light"/>
                                    </w:rPr>
                                  </w:pPr>
                                  <w:r w:rsidRPr="00416E1C">
                                    <w:rPr>
                                      <w:rFonts w:ascii="Calibri Light" w:eastAsia="+mn-ea" w:hAnsi="Calibri Light" w:cs="Arial"/>
                                      <w:color w:val="7030A0"/>
                                      <w:sz w:val="16"/>
                                      <w:szCs w:val="16"/>
                                    </w:rPr>
                                    <w:t xml:space="preserve">Mail: </w:t>
                                  </w:r>
                                  <w:hyperlink r:id="rId1" w:history="1">
                                    <w:r w:rsidRPr="00416E1C">
                                      <w:rPr>
                                        <w:rStyle w:val="Hyperlink"/>
                                        <w:rFonts w:ascii="Calibri Light" w:eastAsia="+mn-ea" w:hAnsi="Calibri Light" w:cs="Arial"/>
                                        <w:sz w:val="16"/>
                                        <w:szCs w:val="16"/>
                                      </w:rPr>
                                      <w:t>mio@mio.gl</w:t>
                                    </w:r>
                                  </w:hyperlink>
                                  <w:r w:rsidRPr="00416E1C">
                                    <w:rPr>
                                      <w:rFonts w:ascii="Calibri Light" w:hAnsi="Calibri Light"/>
                                    </w:rPr>
                                    <w:br/>
                                  </w:r>
                                  <w:r w:rsidRPr="00416E1C">
                                    <w:rPr>
                                      <w:rFonts w:ascii="Calibri Light" w:eastAsia="+mn-ea" w:hAnsi="Calibri Light" w:cs="Arial"/>
                                      <w:color w:val="7030A0"/>
                                      <w:sz w:val="16"/>
                                      <w:szCs w:val="16"/>
                                    </w:rPr>
                                    <w:t>www.mio.gl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CACAE" id="_x0000_t202" coordsize="21600,21600" o:spt="202" path="m,l,21600r21600,l21600,xe">
                      <v:stroke joinstyle="miter"/>
                      <v:path gradientshapeok="t" o:connecttype="rect"/>
                    </v:shapetype>
                    <v:shape id="Tekstfelt 2" o:spid="_x0000_s1026" type="#_x0000_t202" style="position:absolute;margin-left:353.55pt;margin-top:10.15pt;width:78.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ZRIAIAABwEAAAOAAAAZHJzL2Uyb0RvYy54bWysU9tu2zAMfR+wfxD0vtjxkjU14hRdugwD&#10;ugvQ7gNkWY6FSqImKbGzrx8lu2m2vQ3zgyCa5OHhIbW+GbQiR+G8BFPR+SynRBgOjTT7in5/3L1Z&#10;UeIDMw1TYERFT8LTm83rV+velqKADlQjHEEQ48veVrQLwZZZ5nknNPMzsMKgswWnWUDT7bPGsR7R&#10;tcqKPH+X9eAa64AL7/Hv3eikm4TftoKHr23rRSCqosgtpNOls45ntlmzcu+Y7SSfaLB/YKGZNFj0&#10;DHXHAiMHJ/+C0pI78NCGGQedQdtKLlIP2M08/6Obh45ZkXpBcbw9y+T/Hyz/cvzmiGwquqTEMI0j&#10;ehRPPrRCBVJEeXrrS4x6sBgXhvcw4JhTq97eA3/yxMC2Y2Yvbp2DvhOsQXrzmJldpI44PoLU/Wdo&#10;sA47BEhAQ+t01A7VIIiOYzqdRyOGQHgsmef5vECOHH3L4u3qaplKsPI52zofPgrQJF4q6nD0CZ0d&#10;732IbFj5HBKLeVCy2UmlkuH29VY5cmS4Jrv0Tei/hSlD+opeL5FHzDIQ89MGaRlwjZXUFV0h03xa&#10;rKjGB9OkkMCkGu/IRJlJnqjIqE0Y6gEDo2Y1NCcUysG4rvi88NKB+0lJj6taUf/jwJygRH0yKPb1&#10;fLGIu52MxfKqQMNdeupLDzMcoSoaKBmv25Dew9jRLQ6llUmvFyYTV1zBJOP0XOKOX9op6uVRb34B&#10;AAD//wMAUEsDBBQABgAIAAAAIQBa//aV3gAAAAoBAAAPAAAAZHJzL2Rvd25yZXYueG1sTI9BTsMw&#10;EEX3SNzBGiQ2iNoNJQkhTgVIILYtPcAkdpOIeBzFbpPenmEFy9F/+v9NuV3cIM52Cr0nDeuVAmGp&#10;8aanVsPh6/0+BxEiksHBk9VwsQG21fVViYXxM+3seR9bwSUUCtTQxTgWUoamsw7Dyo+WODv6yWHk&#10;c2qlmXDmcjfIRKlUOuyJFzoc7Vtnm+/9yWk4fs53j09z/REP2W6TvmKf1f6i9e3N8vIMItol/sHw&#10;q8/qULFT7U9kghg0ZCpbM6ohUQ8gGMjTTQqiZlIlOciqlP9fqH4AAAD//wMAUEsBAi0AFAAGAAgA&#10;AAAhALaDOJL+AAAA4QEAABMAAAAAAAAAAAAAAAAAAAAAAFtDb250ZW50X1R5cGVzXS54bWxQSwEC&#10;LQAUAAYACAAAACEAOP0h/9YAAACUAQAACwAAAAAAAAAAAAAAAAAvAQAAX3JlbHMvLnJlbHNQSwEC&#10;LQAUAAYACAAAACEAQHiWUSACAAAcBAAADgAAAAAAAAAAAAAAAAAuAgAAZHJzL2Uyb0RvYy54bWxQ&#10;SwECLQAUAAYACAAAACEAWv/2ld4AAAAKAQAADwAAAAAAAAAAAAAAAAB6BAAAZHJzL2Rvd25yZXYu&#10;eG1sUEsFBgAAAAAEAAQA8wAAAIUFAAAAAA==&#10;" stroked="f">
                      <v:textbox>
                        <w:txbxContent>
                          <w:p w:rsidR="0067193D" w:rsidRPr="00416E1C" w:rsidRDefault="0067193D" w:rsidP="0067193D">
                            <w:pPr>
                              <w:pStyle w:val="NormalWeb"/>
                              <w:spacing w:after="0"/>
                              <w:rPr>
                                <w:rFonts w:ascii="Calibri Light" w:hAnsi="Calibri Light"/>
                                <w:lang w:val="en-US"/>
                              </w:rPr>
                            </w:pPr>
                            <w:r w:rsidRPr="00416E1C">
                              <w:rPr>
                                <w:rFonts w:ascii="Calibri Light" w:eastAsia="+mn-ea" w:hAnsi="Calibri Light" w:cs="Arial"/>
                                <w:color w:val="7030A0"/>
                                <w:sz w:val="16"/>
                                <w:szCs w:val="16"/>
                                <w:lang w:val="en-US"/>
                              </w:rPr>
                              <w:t>Tel.: +299 34 69 40</w:t>
                            </w:r>
                          </w:p>
                          <w:p w:rsidR="0067193D" w:rsidRPr="00416E1C" w:rsidRDefault="0067193D" w:rsidP="0067193D">
                            <w:pPr>
                              <w:rPr>
                                <w:rFonts w:ascii="Calibri Light" w:hAnsi="Calibri Light"/>
                              </w:rPr>
                            </w:pPr>
                            <w:r w:rsidRPr="00416E1C">
                              <w:rPr>
                                <w:rFonts w:ascii="Calibri Light" w:eastAsia="+mn-ea" w:hAnsi="Calibri Light" w:cs="Arial"/>
                                <w:color w:val="7030A0"/>
                                <w:sz w:val="16"/>
                                <w:szCs w:val="16"/>
                              </w:rPr>
                              <w:t xml:space="preserve">Mail: </w:t>
                            </w:r>
                            <w:hyperlink r:id="rId2" w:history="1">
                              <w:r w:rsidRPr="00416E1C">
                                <w:rPr>
                                  <w:rStyle w:val="Hyperlink"/>
                                  <w:rFonts w:ascii="Calibri Light" w:eastAsia="+mn-ea" w:hAnsi="Calibri Light" w:cs="Arial"/>
                                  <w:sz w:val="16"/>
                                  <w:szCs w:val="16"/>
                                </w:rPr>
                                <w:t>mio@mio.gl</w:t>
                              </w:r>
                            </w:hyperlink>
                            <w:r w:rsidRPr="00416E1C">
                              <w:rPr>
                                <w:rFonts w:ascii="Calibri Light" w:hAnsi="Calibri Light"/>
                              </w:rPr>
                              <w:br/>
                            </w:r>
                            <w:r w:rsidRPr="00416E1C">
                              <w:rPr>
                                <w:rFonts w:ascii="Calibri Light" w:eastAsia="+mn-ea" w:hAnsi="Calibri Light" w:cs="Arial"/>
                                <w:color w:val="7030A0"/>
                                <w:sz w:val="16"/>
                                <w:szCs w:val="16"/>
                              </w:rPr>
                              <w:t>www.mio.gl</w:t>
                            </w:r>
                          </w:p>
                        </w:txbxContent>
                      </v:textbox>
                    </v:shape>
                  </w:pict>
                </mc:Fallback>
              </mc:AlternateContent>
            </w:r>
            <w:r w:rsidRPr="0067193D">
              <w:rPr>
                <w:rFonts w:eastAsiaTheme="minorEastAsia" w:hAnsi="Calibri" w:cs="Arial"/>
                <w:noProof/>
                <w:color w:val="7030A0"/>
                <w:sz w:val="16"/>
                <w:szCs w:val="16"/>
                <w:lang w:eastAsia="da-DK"/>
              </w:rPr>
              <mc:AlternateContent>
                <mc:Choice Requires="wps">
                  <w:drawing>
                    <wp:anchor distT="0" distB="0" distL="114300" distR="114300" simplePos="0" relativeHeight="251659264" behindDoc="0" locked="0" layoutInCell="1" allowOverlap="1" wp14:anchorId="4AF63A52" wp14:editId="63283148">
                      <wp:simplePos x="0" y="0"/>
                      <wp:positionH relativeFrom="column">
                        <wp:posOffset>2242185</wp:posOffset>
                      </wp:positionH>
                      <wp:positionV relativeFrom="paragraph">
                        <wp:posOffset>151765</wp:posOffset>
                      </wp:positionV>
                      <wp:extent cx="2019300" cy="70485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04850"/>
                              </a:xfrm>
                              <a:prstGeom prst="rect">
                                <a:avLst/>
                              </a:prstGeom>
                              <a:solidFill>
                                <a:srgbClr val="FFFFFF"/>
                              </a:solidFill>
                              <a:ln w="9525">
                                <a:noFill/>
                                <a:miter lim="800000"/>
                                <a:headEnd/>
                                <a:tailEnd/>
                              </a:ln>
                            </wps:spPr>
                            <wps:txbx>
                              <w:txbxContent>
                                <w:p w:rsidR="0067193D" w:rsidRPr="005C28BA" w:rsidRDefault="00673BFD" w:rsidP="0067193D">
                                  <w:pPr>
                                    <w:pStyle w:val="NormalWeb"/>
                                    <w:spacing w:after="0"/>
                                    <w:rPr>
                                      <w:rFonts w:ascii="Calibri Light" w:hAnsi="Calibri Light"/>
                                    </w:rPr>
                                  </w:pPr>
                                  <w:r w:rsidRPr="005C28BA">
                                    <w:rPr>
                                      <w:rFonts w:ascii="Calibri Light" w:eastAsia="+mn-ea" w:hAnsi="Calibri Light" w:cs="Arial"/>
                                      <w:color w:val="7030A0"/>
                                      <w:sz w:val="16"/>
                                      <w:szCs w:val="16"/>
                                    </w:rPr>
                                    <w:t xml:space="preserve">Postboks 1290  </w:t>
                                  </w:r>
                                  <w:r w:rsidRPr="005C28BA">
                                    <w:rPr>
                                      <w:rFonts w:ascii="Calibri Light" w:eastAsia="+mn-ea" w:hAnsi="Calibri Light" w:cs="Arial"/>
                                      <w:color w:val="7030A0"/>
                                      <w:sz w:val="16"/>
                                      <w:szCs w:val="16"/>
                                    </w:rPr>
                                    <w:br/>
                                  </w:r>
                                  <w:proofErr w:type="spellStart"/>
                                  <w:r w:rsidR="0043450A">
                                    <w:rPr>
                                      <w:rFonts w:ascii="Calibri Light" w:eastAsia="+mn-ea" w:hAnsi="Calibri Light" w:cs="Arial"/>
                                      <w:color w:val="7030A0"/>
                                      <w:sz w:val="16"/>
                                      <w:szCs w:val="16"/>
                                    </w:rPr>
                                    <w:t>Qullilerfik</w:t>
                                  </w:r>
                                  <w:proofErr w:type="spellEnd"/>
                                  <w:r w:rsidR="0043450A">
                                    <w:rPr>
                                      <w:rFonts w:ascii="Calibri Light" w:eastAsia="+mn-ea" w:hAnsi="Calibri Light" w:cs="Arial"/>
                                      <w:color w:val="7030A0"/>
                                      <w:sz w:val="16"/>
                                      <w:szCs w:val="16"/>
                                    </w:rPr>
                                    <w:t xml:space="preserve"> 2, nr. 801-2</w:t>
                                  </w:r>
                                </w:p>
                                <w:p w:rsidR="0067193D" w:rsidRPr="005C28BA" w:rsidRDefault="0067193D" w:rsidP="0067193D">
                                  <w:pPr>
                                    <w:pStyle w:val="NormalWeb"/>
                                    <w:spacing w:after="0"/>
                                    <w:rPr>
                                      <w:rFonts w:ascii="Calibri Light" w:hAnsi="Calibri Light"/>
                                    </w:rPr>
                                  </w:pPr>
                                  <w:r w:rsidRPr="005C28BA">
                                    <w:rPr>
                                      <w:rFonts w:ascii="Calibri Light" w:eastAsia="+mn-ea" w:hAnsi="Calibri Light" w:cs="Arial"/>
                                      <w:color w:val="7030A0"/>
                                      <w:sz w:val="16"/>
                                      <w:szCs w:val="16"/>
                                    </w:rPr>
                                    <w:t>3900 Nuuk</w:t>
                                  </w:r>
                                </w:p>
                                <w:p w:rsidR="0067193D" w:rsidRPr="005C28BA" w:rsidRDefault="0067193D" w:rsidP="0067193D">
                                  <w:pPr>
                                    <w:pStyle w:val="NormalWeb"/>
                                    <w:spacing w:after="0"/>
                                    <w:rPr>
                                      <w:rFonts w:ascii="Calibri Light" w:hAnsi="Calibri Light"/>
                                    </w:rPr>
                                  </w:pPr>
                                  <w:proofErr w:type="spellStart"/>
                                  <w:proofErr w:type="gramStart"/>
                                  <w:r w:rsidRPr="005C28BA">
                                    <w:rPr>
                                      <w:rFonts w:ascii="Calibri Light" w:eastAsia="+mn-ea" w:hAnsi="Calibri Light" w:cs="Arial"/>
                                      <w:color w:val="7030A0"/>
                                      <w:sz w:val="16"/>
                                      <w:szCs w:val="16"/>
                                    </w:rPr>
                                    <w:t>Kalaallit</w:t>
                                  </w:r>
                                  <w:proofErr w:type="spellEnd"/>
                                  <w:r w:rsidRPr="005C28BA">
                                    <w:rPr>
                                      <w:rFonts w:ascii="Calibri Light" w:eastAsia="+mn-ea" w:hAnsi="Calibri Light" w:cs="Arial"/>
                                      <w:color w:val="7030A0"/>
                                      <w:sz w:val="16"/>
                                      <w:szCs w:val="16"/>
                                    </w:rPr>
                                    <w:t xml:space="preserve">  </w:t>
                                  </w:r>
                                  <w:proofErr w:type="spellStart"/>
                                  <w:r w:rsidRPr="005C28BA">
                                    <w:rPr>
                                      <w:rFonts w:ascii="Calibri Light" w:eastAsia="+mn-ea" w:hAnsi="Calibri Light" w:cs="Arial"/>
                                      <w:color w:val="7030A0"/>
                                      <w:sz w:val="16"/>
                                      <w:szCs w:val="16"/>
                                    </w:rPr>
                                    <w:t>Nunaat</w:t>
                                  </w:r>
                                  <w:proofErr w:type="spellEnd"/>
                                  <w:proofErr w:type="gramEnd"/>
                                  <w:r w:rsidRPr="005C28BA">
                                    <w:rPr>
                                      <w:rFonts w:ascii="Calibri Light" w:eastAsia="+mn-ea" w:hAnsi="Calibri Light" w:cs="Arial"/>
                                      <w:color w:val="7030A0"/>
                                      <w:sz w:val="16"/>
                                      <w:szCs w:val="16"/>
                                    </w:rPr>
                                    <w:t xml:space="preserve"> • Grønland</w:t>
                                  </w:r>
                                  <w:r w:rsidRPr="005C28BA">
                                    <w:rPr>
                                      <w:rFonts w:ascii="Calibri Light" w:eastAsia="+mn-ea" w:hAnsi="Calibri Light" w:cs="+mn-cs"/>
                                      <w:color w:val="000000"/>
                                      <w:sz w:val="22"/>
                                      <w:szCs w:val="22"/>
                                    </w:rPr>
                                    <w:t xml:space="preserve"> </w:t>
                                  </w:r>
                                  <w:r w:rsidRPr="005C28BA">
                                    <w:rPr>
                                      <w:rFonts w:ascii="Calibri Light" w:eastAsia="+mn-ea" w:hAnsi="Calibri Light" w:cs="Arial"/>
                                      <w:color w:val="7030A0"/>
                                      <w:sz w:val="16"/>
                                      <w:szCs w:val="16"/>
                                    </w:rPr>
                                    <w:t xml:space="preserve">• Greenland </w:t>
                                  </w:r>
                                  <w:r w:rsidRPr="005C28BA">
                                    <w:rPr>
                                      <w:rFonts w:ascii="Calibri Light" w:eastAsia="+mn-ea" w:hAnsi="Calibri Light" w:cs="+mn-cs"/>
                                      <w:color w:val="000000"/>
                                      <w:sz w:val="22"/>
                                      <w:szCs w:val="22"/>
                                    </w:rPr>
                                    <w:t xml:space="preserve">   </w:t>
                                  </w:r>
                                </w:p>
                                <w:p w:rsidR="0067193D" w:rsidRPr="005C28BA" w:rsidRDefault="0067193D" w:rsidP="0067193D">
                                  <w:pPr>
                                    <w:rPr>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63A52" id="_x0000_s1027" type="#_x0000_t202" style="position:absolute;margin-left:176.55pt;margin-top:11.95pt;width:159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XXJQIAACUEAAAOAAAAZHJzL2Uyb0RvYy54bWysU9tuGyEQfa/Uf0C817t27NpeeR2lTl1V&#10;Si9S0g9gWdaLAgwF7F336zOwjmMlb1F5QAwzHGbOnFld91qRg3BeginpeJRTIgyHWppdSf88bD8t&#10;KPGBmZopMKKkR+Hp9frjh1VnCzGBFlQtHEEQ44vOlrQNwRZZ5nkrNPMjsMKgswGnWUDT7bLasQ7R&#10;tcomef4568DV1gEX3uPt7eCk64TfNIKHX03jRSCqpJhbSLtLexX3bL1ixc4x20p+SoO9IwvNpMFP&#10;z1C3LDCyd/INlJbcgYcmjDjoDJpGcpFqwGrG+atq7ltmRaoFyfH2TJP/f7D85+G3I7Iu6VU+p8Qw&#10;jU16EI8+NEIFMokEddYXGHdvMTL0X6DHRqdivb0D/uiJgU3LzE7cOAddK1iNCY7jy+zi6YDjI0jV&#10;/YAa/2H7AAmob5yO7CEfBNGxUcdzc0QfCMdL5Gd5laOLo2+eTxez1L2MFc+vrfPhmwBN4qGkDpuf&#10;0NnhzoeYDSueQ+JnHpSst1KpZLhdtVGOHBgKZZtWKuBVmDKkK+lyNpklZAPxfdKQlgGFrKQu6SKP&#10;a5BWZOOrqVNIYFINZ8xEmRM9kZGBm9BXfWpF4i5SV0F9RL4cDLrFOcNDC+4fJR1qtqT+7545QYn6&#10;bpDz5Xg6jSJPxnQ2n6DhLj3VpYcZjlAlDZQMx01IgxHpMHCDvWlkou0lk1PKqMXE5mluotgv7RT1&#10;Mt3rJwAAAP//AwBQSwMEFAAGAAgAAAAhAF+B5W7eAAAACgEAAA8AAABkcnMvZG93bnJldi54bWxM&#10;j8FOg0AQhu8mvsNmTLwYu1BaEGRp1ETjtbUPMLBTILK7hN0W+vaOJz3OzJd/vr/cLWYQF5p876yC&#10;eBWBINs43dtWwfHr/fEJhA9oNQ7OkoIredhVtzclFtrNdk+XQ2gFh1hfoIIuhLGQ0jcdGfQrN5Ll&#10;28lNBgOPUyv1hDOHm0GuoyiVBnvLHzoc6a2j5vtwNgpOn/PDNp/rj3DM9pv0Ffusdlel7u+Wl2cQ&#10;gZbwB8OvPqtDxU61O1vtxaAg2SYxowrWSQ6CgTSLeVEzmWxykFUp/1eofgAAAP//AwBQSwECLQAU&#10;AAYACAAAACEAtoM4kv4AAADhAQAAEwAAAAAAAAAAAAAAAAAAAAAAW0NvbnRlbnRfVHlwZXNdLnht&#10;bFBLAQItABQABgAIAAAAIQA4/SH/1gAAAJQBAAALAAAAAAAAAAAAAAAAAC8BAABfcmVscy8ucmVs&#10;c1BLAQItABQABgAIAAAAIQCIrFXXJQIAACUEAAAOAAAAAAAAAAAAAAAAAC4CAABkcnMvZTJvRG9j&#10;LnhtbFBLAQItABQABgAIAAAAIQBfgeVu3gAAAAoBAAAPAAAAAAAAAAAAAAAAAH8EAABkcnMvZG93&#10;bnJldi54bWxQSwUGAAAAAAQABADzAAAAigUAAAAA&#10;" stroked="f">
                      <v:textbox>
                        <w:txbxContent>
                          <w:p w:rsidR="0067193D" w:rsidRPr="005C28BA" w:rsidRDefault="00673BFD" w:rsidP="0067193D">
                            <w:pPr>
                              <w:pStyle w:val="NormalWeb"/>
                              <w:spacing w:after="0"/>
                              <w:rPr>
                                <w:rFonts w:ascii="Calibri Light" w:hAnsi="Calibri Light"/>
                              </w:rPr>
                            </w:pPr>
                            <w:r w:rsidRPr="005C28BA">
                              <w:rPr>
                                <w:rFonts w:ascii="Calibri Light" w:eastAsia="+mn-ea" w:hAnsi="Calibri Light" w:cs="Arial"/>
                                <w:color w:val="7030A0"/>
                                <w:sz w:val="16"/>
                                <w:szCs w:val="16"/>
                              </w:rPr>
                              <w:t xml:space="preserve">Postboks 1290  </w:t>
                            </w:r>
                            <w:r w:rsidRPr="005C28BA">
                              <w:rPr>
                                <w:rFonts w:ascii="Calibri Light" w:eastAsia="+mn-ea" w:hAnsi="Calibri Light" w:cs="Arial"/>
                                <w:color w:val="7030A0"/>
                                <w:sz w:val="16"/>
                                <w:szCs w:val="16"/>
                              </w:rPr>
                              <w:br/>
                            </w:r>
                            <w:proofErr w:type="spellStart"/>
                            <w:r w:rsidR="0043450A">
                              <w:rPr>
                                <w:rFonts w:ascii="Calibri Light" w:eastAsia="+mn-ea" w:hAnsi="Calibri Light" w:cs="Arial"/>
                                <w:color w:val="7030A0"/>
                                <w:sz w:val="16"/>
                                <w:szCs w:val="16"/>
                              </w:rPr>
                              <w:t>Qullilerfik</w:t>
                            </w:r>
                            <w:proofErr w:type="spellEnd"/>
                            <w:r w:rsidR="0043450A">
                              <w:rPr>
                                <w:rFonts w:ascii="Calibri Light" w:eastAsia="+mn-ea" w:hAnsi="Calibri Light" w:cs="Arial"/>
                                <w:color w:val="7030A0"/>
                                <w:sz w:val="16"/>
                                <w:szCs w:val="16"/>
                              </w:rPr>
                              <w:t xml:space="preserve"> 2, nr. 801-2</w:t>
                            </w:r>
                          </w:p>
                          <w:p w:rsidR="0067193D" w:rsidRPr="005C28BA" w:rsidRDefault="0067193D" w:rsidP="0067193D">
                            <w:pPr>
                              <w:pStyle w:val="NormalWeb"/>
                              <w:spacing w:after="0"/>
                              <w:rPr>
                                <w:rFonts w:ascii="Calibri Light" w:hAnsi="Calibri Light"/>
                              </w:rPr>
                            </w:pPr>
                            <w:r w:rsidRPr="005C28BA">
                              <w:rPr>
                                <w:rFonts w:ascii="Calibri Light" w:eastAsia="+mn-ea" w:hAnsi="Calibri Light" w:cs="Arial"/>
                                <w:color w:val="7030A0"/>
                                <w:sz w:val="16"/>
                                <w:szCs w:val="16"/>
                              </w:rPr>
                              <w:t>3900 Nuuk</w:t>
                            </w:r>
                          </w:p>
                          <w:p w:rsidR="0067193D" w:rsidRPr="005C28BA" w:rsidRDefault="0067193D" w:rsidP="0067193D">
                            <w:pPr>
                              <w:pStyle w:val="NormalWeb"/>
                              <w:spacing w:after="0"/>
                              <w:rPr>
                                <w:rFonts w:ascii="Calibri Light" w:hAnsi="Calibri Light"/>
                              </w:rPr>
                            </w:pPr>
                            <w:proofErr w:type="spellStart"/>
                            <w:proofErr w:type="gramStart"/>
                            <w:r w:rsidRPr="005C28BA">
                              <w:rPr>
                                <w:rFonts w:ascii="Calibri Light" w:eastAsia="+mn-ea" w:hAnsi="Calibri Light" w:cs="Arial"/>
                                <w:color w:val="7030A0"/>
                                <w:sz w:val="16"/>
                                <w:szCs w:val="16"/>
                              </w:rPr>
                              <w:t>Kalaallit</w:t>
                            </w:r>
                            <w:proofErr w:type="spellEnd"/>
                            <w:r w:rsidRPr="005C28BA">
                              <w:rPr>
                                <w:rFonts w:ascii="Calibri Light" w:eastAsia="+mn-ea" w:hAnsi="Calibri Light" w:cs="Arial"/>
                                <w:color w:val="7030A0"/>
                                <w:sz w:val="16"/>
                                <w:szCs w:val="16"/>
                              </w:rPr>
                              <w:t xml:space="preserve">  </w:t>
                            </w:r>
                            <w:proofErr w:type="spellStart"/>
                            <w:r w:rsidRPr="005C28BA">
                              <w:rPr>
                                <w:rFonts w:ascii="Calibri Light" w:eastAsia="+mn-ea" w:hAnsi="Calibri Light" w:cs="Arial"/>
                                <w:color w:val="7030A0"/>
                                <w:sz w:val="16"/>
                                <w:szCs w:val="16"/>
                              </w:rPr>
                              <w:t>Nunaat</w:t>
                            </w:r>
                            <w:proofErr w:type="spellEnd"/>
                            <w:proofErr w:type="gramEnd"/>
                            <w:r w:rsidRPr="005C28BA">
                              <w:rPr>
                                <w:rFonts w:ascii="Calibri Light" w:eastAsia="+mn-ea" w:hAnsi="Calibri Light" w:cs="Arial"/>
                                <w:color w:val="7030A0"/>
                                <w:sz w:val="16"/>
                                <w:szCs w:val="16"/>
                              </w:rPr>
                              <w:t xml:space="preserve"> • Grønland</w:t>
                            </w:r>
                            <w:r w:rsidRPr="005C28BA">
                              <w:rPr>
                                <w:rFonts w:ascii="Calibri Light" w:eastAsia="+mn-ea" w:hAnsi="Calibri Light" w:cs="+mn-cs"/>
                                <w:color w:val="000000"/>
                                <w:sz w:val="22"/>
                                <w:szCs w:val="22"/>
                              </w:rPr>
                              <w:t xml:space="preserve"> </w:t>
                            </w:r>
                            <w:r w:rsidRPr="005C28BA">
                              <w:rPr>
                                <w:rFonts w:ascii="Calibri Light" w:eastAsia="+mn-ea" w:hAnsi="Calibri Light" w:cs="Arial"/>
                                <w:color w:val="7030A0"/>
                                <w:sz w:val="16"/>
                                <w:szCs w:val="16"/>
                              </w:rPr>
                              <w:t xml:space="preserve">• Greenland </w:t>
                            </w:r>
                            <w:r w:rsidRPr="005C28BA">
                              <w:rPr>
                                <w:rFonts w:ascii="Calibri Light" w:eastAsia="+mn-ea" w:hAnsi="Calibri Light" w:cs="+mn-cs"/>
                                <w:color w:val="000000"/>
                                <w:sz w:val="22"/>
                                <w:szCs w:val="22"/>
                              </w:rPr>
                              <w:t xml:space="preserve">   </w:t>
                            </w:r>
                          </w:p>
                          <w:p w:rsidR="0067193D" w:rsidRPr="005C28BA" w:rsidRDefault="0067193D" w:rsidP="0067193D">
                            <w:pPr>
                              <w:rPr>
                                <w:lang w:val="da-DK"/>
                              </w:rPr>
                            </w:pPr>
                          </w:p>
                        </w:txbxContent>
                      </v:textbox>
                    </v:shape>
                  </w:pict>
                </mc:Fallback>
              </mc:AlternateContent>
            </w:r>
            <w:r w:rsidR="0067193D">
              <w:rPr>
                <w:noProof/>
                <w:lang w:eastAsia="da-DK"/>
              </w:rPr>
              <mc:AlternateContent>
                <mc:Choice Requires="wps">
                  <w:drawing>
                    <wp:anchor distT="0" distB="0" distL="114300" distR="114300" simplePos="0" relativeHeight="251662336" behindDoc="0" locked="0" layoutInCell="1" allowOverlap="1" wp14:anchorId="17F78621" wp14:editId="0DE153D8">
                      <wp:simplePos x="0" y="0"/>
                      <wp:positionH relativeFrom="column">
                        <wp:posOffset>-15240</wp:posOffset>
                      </wp:positionH>
                      <wp:positionV relativeFrom="paragraph">
                        <wp:posOffset>132715</wp:posOffset>
                      </wp:positionV>
                      <wp:extent cx="5505450" cy="0"/>
                      <wp:effectExtent l="38100" t="38100" r="57150" b="95250"/>
                      <wp:wrapNone/>
                      <wp:docPr id="2" name="Lige forbindelse 2"/>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V relativeFrom="margin">
                        <wp14:pctHeight>0</wp14:pctHeight>
                      </wp14:sizeRelV>
                    </wp:anchor>
                  </w:drawing>
                </mc:Choice>
                <mc:Fallback>
                  <w:pict>
                    <v:line w14:anchorId="658992C3" id="Lige forbindelse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0.45pt" to="432.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VtuQEAAMEDAAAOAAAAZHJzL2Uyb0RvYy54bWysU8tu2zAQvBfIPxC815KFuCgEyzkkaC9B&#10;a/TxATS1tAjwhSVjyX/fJS0rRRMgQNALxSV3ZneGq+3dZA07AUbtXcfXq5ozcNL32h07/vvXl4+f&#10;OYtJuF4Y76DjZ4j8bnfzYTuGFho/eNMDMiJxsR1Dx4eUQltVUQ5gRVz5AI4ulUcrEoV4rHoUI7Fb&#10;UzV1/akaPfYBvYQY6fThcsl3hV8pkOm7UhESMx2n3lJZsayHvFa7rWiPKMKg5dyGeEcXVmhHRReq&#10;B5EEe0L9gspqiT56lVbS28orpSUUDaRmXf+j5ucgAhQtZE4Mi03x/9HKb6c9Mt13vOHMCUtP9KiP&#10;wMjxg3Y9mAisyS6NIbaUfO/2OEcx7DFLnhTa/CUxbCrOnhdnYUpM0uFmU29uN/QA8npXPQMDxvQV&#10;vGV503GjXRYtWnF6jImKUeo1hYLcyKV02aWzgZxs3A9QJISKNQVdRgjuDbKToMcXUoJLt1kK8ZXs&#10;DFPamAVYvw2c8zMUyngt4PXb4AVRKnuXFrDVzuNrBGlazy2rS/7VgYvubMHB9+fyKMUampOicJ7p&#10;PIh/xwX+/Oft/gAAAP//AwBQSwMEFAAGAAgAAAAhAPGKO+XfAAAACAEAAA8AAABkcnMvZG93bnJl&#10;di54bWxMj1FLwzAUhd+F/YdwB75tqWWUrTYdY7CJMEG7CT5mzTWpa25qk2313xvxQR/PPYdzvlss&#10;B9uyC/a+cSTgbpoAQ6qdakgLOOw3kzkwHyQp2TpCAV/oYVmObgqZK3elF7xUQbNYQj6XAkwIXc65&#10;rw1a6aeuQ4reu+utDFH2mqteXmO5bXmaJBm3sqG4YGSHa4P1qTpbAXrxqf3r09Z9PK9MtXs4ud36&#10;8U2I2/GwugcWcAh/YfjBj+hQRqajO5PyrBUwSWcxKSBNFsCiP89mGbDj74GXBf//QPkNAAD//wMA&#10;UEsBAi0AFAAGAAgAAAAhALaDOJL+AAAA4QEAABMAAAAAAAAAAAAAAAAAAAAAAFtDb250ZW50X1R5&#10;cGVzXS54bWxQSwECLQAUAAYACAAAACEAOP0h/9YAAACUAQAACwAAAAAAAAAAAAAAAAAvAQAAX3Jl&#10;bHMvLnJlbHNQSwECLQAUAAYACAAAACEAYWxFbbkBAADBAwAADgAAAAAAAAAAAAAAAAAuAgAAZHJz&#10;L2Uyb0RvYy54bWxQSwECLQAUAAYACAAAACEA8Yo75d8AAAAIAQAADwAAAAAAAAAAAAAAAAATBAAA&#10;ZHJzL2Rvd25yZXYueG1sUEsFBgAAAAAEAAQA8wAAAB8FAAAAAA==&#10;" strokecolor="#8064a2 [3207]" strokeweight="2pt">
                      <v:shadow on="t" color="black" opacity="24903f" origin=",.5" offset="0,.55556mm"/>
                    </v:line>
                  </w:pict>
                </mc:Fallback>
              </mc:AlternateContent>
            </w:r>
          </w:p>
          <w:p w:rsidR="0067193D" w:rsidRPr="00416E1C" w:rsidRDefault="0067193D" w:rsidP="0067193D">
            <w:pPr>
              <w:pStyle w:val="NormalWeb"/>
              <w:spacing w:after="0"/>
              <w:rPr>
                <w:rFonts w:ascii="Calibri Light" w:eastAsia="Times New Roman" w:hAnsi="Calibri Light"/>
                <w:lang w:eastAsia="da-DK"/>
              </w:rPr>
            </w:pPr>
            <w:r w:rsidRPr="00416E1C">
              <w:rPr>
                <w:rFonts w:ascii="Calibri Light" w:eastAsiaTheme="minorEastAsia" w:hAnsi="Calibri Light" w:cs="Arial"/>
                <w:color w:val="7030A0"/>
                <w:sz w:val="16"/>
                <w:szCs w:val="16"/>
                <w:lang w:eastAsia="da-DK"/>
              </w:rPr>
              <w:t>MIO</w:t>
            </w:r>
            <w:r w:rsidRPr="00416E1C">
              <w:rPr>
                <w:rFonts w:ascii="Calibri Light" w:eastAsiaTheme="minorEastAsia" w:hAnsi="Calibri Light" w:cs="Arial"/>
                <w:color w:val="7030A0"/>
                <w:sz w:val="16"/>
                <w:szCs w:val="16"/>
                <w:lang w:eastAsia="da-DK"/>
              </w:rPr>
              <w:br/>
            </w:r>
            <w:proofErr w:type="spellStart"/>
            <w:r w:rsidRPr="00416E1C">
              <w:rPr>
                <w:rFonts w:ascii="Calibri Light" w:eastAsiaTheme="minorEastAsia" w:hAnsi="Calibri Light" w:cs="Arial"/>
                <w:color w:val="7030A0"/>
                <w:sz w:val="16"/>
                <w:szCs w:val="16"/>
                <w:lang w:eastAsia="da-DK"/>
              </w:rPr>
              <w:t>Meeqqat</w:t>
            </w:r>
            <w:proofErr w:type="spellEnd"/>
            <w:r w:rsidRPr="00416E1C">
              <w:rPr>
                <w:rFonts w:ascii="Calibri Light" w:eastAsiaTheme="minorEastAsia" w:hAnsi="Calibri Light" w:cs="Arial"/>
                <w:color w:val="7030A0"/>
                <w:sz w:val="16"/>
                <w:szCs w:val="16"/>
                <w:lang w:eastAsia="da-DK"/>
              </w:rPr>
              <w:t xml:space="preserve"> </w:t>
            </w:r>
            <w:proofErr w:type="spellStart"/>
            <w:r w:rsidRPr="00416E1C">
              <w:rPr>
                <w:rFonts w:ascii="Calibri Light" w:eastAsiaTheme="minorEastAsia" w:hAnsi="Calibri Light" w:cs="Arial"/>
                <w:color w:val="7030A0"/>
                <w:sz w:val="16"/>
                <w:szCs w:val="16"/>
                <w:lang w:eastAsia="da-DK"/>
              </w:rPr>
              <w:t>pi</w:t>
            </w:r>
            <w:r w:rsidR="00D3470D" w:rsidRPr="00416E1C">
              <w:rPr>
                <w:rFonts w:ascii="Calibri Light" w:eastAsiaTheme="minorEastAsia" w:hAnsi="Calibri Light" w:cs="Arial"/>
                <w:color w:val="7030A0"/>
                <w:sz w:val="16"/>
                <w:szCs w:val="16"/>
                <w:lang w:eastAsia="da-DK"/>
              </w:rPr>
              <w:t>sinnaatitaaffiinik</w:t>
            </w:r>
            <w:proofErr w:type="spellEnd"/>
            <w:r w:rsidR="00D3470D" w:rsidRPr="00416E1C">
              <w:rPr>
                <w:rFonts w:ascii="Calibri Light" w:eastAsiaTheme="minorEastAsia" w:hAnsi="Calibri Light" w:cs="Arial"/>
                <w:color w:val="7030A0"/>
                <w:sz w:val="16"/>
                <w:szCs w:val="16"/>
                <w:lang w:eastAsia="da-DK"/>
              </w:rPr>
              <w:t xml:space="preserve"> </w:t>
            </w:r>
            <w:proofErr w:type="spellStart"/>
            <w:r w:rsidR="00D3470D" w:rsidRPr="00416E1C">
              <w:rPr>
                <w:rFonts w:ascii="Calibri Light" w:eastAsiaTheme="minorEastAsia" w:hAnsi="Calibri Light" w:cs="Arial"/>
                <w:color w:val="7030A0"/>
                <w:sz w:val="16"/>
                <w:szCs w:val="16"/>
                <w:lang w:eastAsia="da-DK"/>
              </w:rPr>
              <w:t>sullissivik</w:t>
            </w:r>
            <w:proofErr w:type="spellEnd"/>
            <w:r w:rsidRPr="00416E1C">
              <w:rPr>
                <w:rFonts w:ascii="Calibri Light" w:eastAsiaTheme="minorEastAsia" w:hAnsi="Calibri Light" w:cs="Arial"/>
                <w:color w:val="7030A0"/>
                <w:sz w:val="16"/>
                <w:szCs w:val="16"/>
                <w:lang w:eastAsia="da-DK"/>
              </w:rPr>
              <w:br/>
              <w:t>Bø</w:t>
            </w:r>
            <w:r w:rsidR="00D3470D" w:rsidRPr="00416E1C">
              <w:rPr>
                <w:rFonts w:ascii="Calibri Light" w:eastAsiaTheme="minorEastAsia" w:hAnsi="Calibri Light" w:cs="Arial"/>
                <w:color w:val="7030A0"/>
                <w:sz w:val="16"/>
                <w:szCs w:val="16"/>
                <w:lang w:eastAsia="da-DK"/>
              </w:rPr>
              <w:t>rnerettighedsinstitution</w:t>
            </w:r>
            <w:r w:rsidRPr="00416E1C">
              <w:rPr>
                <w:rFonts w:ascii="Calibri Light" w:eastAsiaTheme="minorEastAsia" w:hAnsi="Calibri Light" w:cs="Arial"/>
                <w:color w:val="7030A0"/>
                <w:sz w:val="16"/>
                <w:szCs w:val="16"/>
                <w:lang w:eastAsia="da-DK"/>
              </w:rPr>
              <w:br/>
              <w:t xml:space="preserve">National </w:t>
            </w:r>
            <w:proofErr w:type="spellStart"/>
            <w:r w:rsidRPr="00416E1C">
              <w:rPr>
                <w:rFonts w:ascii="Calibri Light" w:eastAsiaTheme="minorEastAsia" w:hAnsi="Calibri Light" w:cs="Arial"/>
                <w:color w:val="7030A0"/>
                <w:sz w:val="16"/>
                <w:szCs w:val="16"/>
                <w:lang w:eastAsia="da-DK"/>
              </w:rPr>
              <w:t>Advocacy</w:t>
            </w:r>
            <w:proofErr w:type="spellEnd"/>
            <w:r w:rsidRPr="00416E1C">
              <w:rPr>
                <w:rFonts w:ascii="Calibri Light" w:eastAsiaTheme="minorEastAsia" w:hAnsi="Calibri Light" w:cs="Arial"/>
                <w:color w:val="7030A0"/>
                <w:sz w:val="16"/>
                <w:szCs w:val="16"/>
                <w:lang w:eastAsia="da-DK"/>
              </w:rPr>
              <w:t xml:space="preserve"> for </w:t>
            </w:r>
            <w:proofErr w:type="spellStart"/>
            <w:r w:rsidRPr="00416E1C">
              <w:rPr>
                <w:rFonts w:ascii="Calibri Light" w:eastAsiaTheme="minorEastAsia" w:hAnsi="Calibri Light" w:cs="Arial"/>
                <w:color w:val="7030A0"/>
                <w:sz w:val="16"/>
                <w:szCs w:val="16"/>
                <w:lang w:eastAsia="da-DK"/>
              </w:rPr>
              <w:t>Children</w:t>
            </w:r>
            <w:proofErr w:type="spellEnd"/>
            <w:r w:rsidRPr="00416E1C">
              <w:rPr>
                <w:rFonts w:ascii="Calibri Light" w:eastAsiaTheme="minorEastAsia" w:hAnsi="Calibri Light" w:cs="Arial"/>
                <w:color w:val="7030A0"/>
                <w:sz w:val="16"/>
                <w:szCs w:val="16"/>
                <w:lang w:eastAsia="da-DK"/>
              </w:rPr>
              <w:t xml:space="preserve"> Rights</w:t>
            </w:r>
          </w:p>
          <w:p w:rsidR="0067193D" w:rsidRDefault="0067193D">
            <w:pPr>
              <w:pStyle w:val="Sidefod"/>
              <w:jc w:val="right"/>
            </w:pPr>
            <w:r w:rsidRPr="0067193D">
              <w:rPr>
                <w:color w:val="595959" w:themeColor="text1" w:themeTint="A6"/>
              </w:rPr>
              <w:t xml:space="preserve">Side </w:t>
            </w:r>
            <w:r w:rsidRPr="0067193D">
              <w:rPr>
                <w:b/>
                <w:bCs/>
                <w:color w:val="595959" w:themeColor="text1" w:themeTint="A6"/>
                <w:sz w:val="24"/>
                <w:szCs w:val="24"/>
              </w:rPr>
              <w:fldChar w:fldCharType="begin"/>
            </w:r>
            <w:r w:rsidRPr="0067193D">
              <w:rPr>
                <w:b/>
                <w:bCs/>
                <w:color w:val="595959" w:themeColor="text1" w:themeTint="A6"/>
              </w:rPr>
              <w:instrText>PAGE</w:instrText>
            </w:r>
            <w:r w:rsidRPr="0067193D">
              <w:rPr>
                <w:b/>
                <w:bCs/>
                <w:color w:val="595959" w:themeColor="text1" w:themeTint="A6"/>
                <w:sz w:val="24"/>
                <w:szCs w:val="24"/>
              </w:rPr>
              <w:fldChar w:fldCharType="separate"/>
            </w:r>
            <w:r w:rsidR="00A2401B">
              <w:rPr>
                <w:b/>
                <w:bCs/>
                <w:noProof/>
                <w:color w:val="595959" w:themeColor="text1" w:themeTint="A6"/>
              </w:rPr>
              <w:t>2</w:t>
            </w:r>
            <w:r w:rsidRPr="0067193D">
              <w:rPr>
                <w:b/>
                <w:bCs/>
                <w:color w:val="595959" w:themeColor="text1" w:themeTint="A6"/>
                <w:sz w:val="24"/>
                <w:szCs w:val="24"/>
              </w:rPr>
              <w:fldChar w:fldCharType="end"/>
            </w:r>
            <w:r w:rsidRPr="0067193D">
              <w:rPr>
                <w:color w:val="595959" w:themeColor="text1" w:themeTint="A6"/>
              </w:rPr>
              <w:t xml:space="preserve"> af </w:t>
            </w:r>
            <w:r w:rsidRPr="0067193D">
              <w:rPr>
                <w:b/>
                <w:bCs/>
                <w:color w:val="595959" w:themeColor="text1" w:themeTint="A6"/>
                <w:sz w:val="24"/>
                <w:szCs w:val="24"/>
              </w:rPr>
              <w:fldChar w:fldCharType="begin"/>
            </w:r>
            <w:r w:rsidRPr="0067193D">
              <w:rPr>
                <w:b/>
                <w:bCs/>
                <w:color w:val="595959" w:themeColor="text1" w:themeTint="A6"/>
              </w:rPr>
              <w:instrText>NUMPAGES</w:instrText>
            </w:r>
            <w:r w:rsidRPr="0067193D">
              <w:rPr>
                <w:b/>
                <w:bCs/>
                <w:color w:val="595959" w:themeColor="text1" w:themeTint="A6"/>
                <w:sz w:val="24"/>
                <w:szCs w:val="24"/>
              </w:rPr>
              <w:fldChar w:fldCharType="separate"/>
            </w:r>
            <w:r w:rsidR="00A2401B">
              <w:rPr>
                <w:b/>
                <w:bCs/>
                <w:noProof/>
                <w:color w:val="595959" w:themeColor="text1" w:themeTint="A6"/>
              </w:rPr>
              <w:t>4</w:t>
            </w:r>
            <w:r w:rsidRPr="0067193D">
              <w:rPr>
                <w:b/>
                <w:bCs/>
                <w:color w:val="595959" w:themeColor="text1" w:themeTint="A6"/>
                <w:sz w:val="24"/>
                <w:szCs w:val="24"/>
              </w:rPr>
              <w:fldChar w:fldCharType="end"/>
            </w:r>
          </w:p>
        </w:sdtContent>
      </w:sdt>
    </w:sdtContent>
  </w:sdt>
  <w:p w:rsidR="0067193D" w:rsidRDefault="006719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473" w:rsidRDefault="00680473" w:rsidP="0067193D">
      <w:r>
        <w:separator/>
      </w:r>
    </w:p>
  </w:footnote>
  <w:footnote w:type="continuationSeparator" w:id="0">
    <w:p w:rsidR="00680473" w:rsidRDefault="00680473" w:rsidP="0067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93D" w:rsidRDefault="0089612E" w:rsidP="0089612E">
    <w:pPr>
      <w:pStyle w:val="Sidehoved"/>
      <w:jc w:val="right"/>
    </w:pPr>
    <w:r>
      <w:rPr>
        <w:noProof/>
        <w:lang w:eastAsia="da-DK"/>
      </w:rPr>
      <w:drawing>
        <wp:inline distT="0" distB="0" distL="0" distR="0" wp14:anchorId="505F6E3D" wp14:editId="78150022">
          <wp:extent cx="2021009" cy="714375"/>
          <wp:effectExtent l="0" t="0" r="0" b="0"/>
          <wp:docPr id="3" name="Billed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EBFA44-FFD5-4633-8B76-50633A00F66A" descr="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22069" cy="714750"/>
                  </a:xfrm>
                  <a:prstGeom prst="rect">
                    <a:avLst/>
                  </a:prstGeom>
                  <a:noFill/>
                  <a:ln>
                    <a:noFill/>
                  </a:ln>
                </pic:spPr>
              </pic:pic>
            </a:graphicData>
          </a:graphic>
        </wp:inline>
      </w:drawing>
    </w:r>
  </w:p>
  <w:p w:rsidR="0067193D" w:rsidRDefault="006719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C7895"/>
    <w:multiLevelType w:val="hybridMultilevel"/>
    <w:tmpl w:val="7CB0CC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69D2B4D"/>
    <w:multiLevelType w:val="hybridMultilevel"/>
    <w:tmpl w:val="ED964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3D"/>
    <w:rsid w:val="0006402C"/>
    <w:rsid w:val="0008275B"/>
    <w:rsid w:val="000C797D"/>
    <w:rsid w:val="00107830"/>
    <w:rsid w:val="00136167"/>
    <w:rsid w:val="00137087"/>
    <w:rsid w:val="001D42CD"/>
    <w:rsid w:val="001D6E90"/>
    <w:rsid w:val="00213669"/>
    <w:rsid w:val="00235FA4"/>
    <w:rsid w:val="00246B0A"/>
    <w:rsid w:val="00255603"/>
    <w:rsid w:val="00305789"/>
    <w:rsid w:val="00327380"/>
    <w:rsid w:val="00351117"/>
    <w:rsid w:val="004012BB"/>
    <w:rsid w:val="00416E1C"/>
    <w:rsid w:val="0043450A"/>
    <w:rsid w:val="00454BD5"/>
    <w:rsid w:val="0046077D"/>
    <w:rsid w:val="004B5E83"/>
    <w:rsid w:val="004B75B4"/>
    <w:rsid w:val="004C35F8"/>
    <w:rsid w:val="004E6B03"/>
    <w:rsid w:val="005129A4"/>
    <w:rsid w:val="00526EFD"/>
    <w:rsid w:val="005443F2"/>
    <w:rsid w:val="0054594B"/>
    <w:rsid w:val="00576C8F"/>
    <w:rsid w:val="005966B4"/>
    <w:rsid w:val="005B76A1"/>
    <w:rsid w:val="005C28BA"/>
    <w:rsid w:val="005E1A60"/>
    <w:rsid w:val="006314A8"/>
    <w:rsid w:val="006676CE"/>
    <w:rsid w:val="0067193D"/>
    <w:rsid w:val="00673BFD"/>
    <w:rsid w:val="00680473"/>
    <w:rsid w:val="00694C56"/>
    <w:rsid w:val="006A752D"/>
    <w:rsid w:val="006B2F06"/>
    <w:rsid w:val="006D52CB"/>
    <w:rsid w:val="006E1E14"/>
    <w:rsid w:val="006E3B6F"/>
    <w:rsid w:val="00757798"/>
    <w:rsid w:val="007618AD"/>
    <w:rsid w:val="00773CD2"/>
    <w:rsid w:val="0078097B"/>
    <w:rsid w:val="007A35C0"/>
    <w:rsid w:val="007C001C"/>
    <w:rsid w:val="00812B87"/>
    <w:rsid w:val="00832742"/>
    <w:rsid w:val="0089612E"/>
    <w:rsid w:val="008B2FFC"/>
    <w:rsid w:val="008C2589"/>
    <w:rsid w:val="008E5603"/>
    <w:rsid w:val="009716B6"/>
    <w:rsid w:val="009A2038"/>
    <w:rsid w:val="009B1547"/>
    <w:rsid w:val="009C3039"/>
    <w:rsid w:val="00A108D1"/>
    <w:rsid w:val="00A2401B"/>
    <w:rsid w:val="00A42A00"/>
    <w:rsid w:val="00A53262"/>
    <w:rsid w:val="00A57A59"/>
    <w:rsid w:val="00A74766"/>
    <w:rsid w:val="00A92414"/>
    <w:rsid w:val="00AB2884"/>
    <w:rsid w:val="00B24E37"/>
    <w:rsid w:val="00B57761"/>
    <w:rsid w:val="00BE1B7D"/>
    <w:rsid w:val="00BE49BF"/>
    <w:rsid w:val="00BF357E"/>
    <w:rsid w:val="00C5625E"/>
    <w:rsid w:val="00CB62C4"/>
    <w:rsid w:val="00CC65A2"/>
    <w:rsid w:val="00CD074E"/>
    <w:rsid w:val="00CE09F1"/>
    <w:rsid w:val="00D120F3"/>
    <w:rsid w:val="00D3470D"/>
    <w:rsid w:val="00D41809"/>
    <w:rsid w:val="00D64DF3"/>
    <w:rsid w:val="00DC0547"/>
    <w:rsid w:val="00DD6998"/>
    <w:rsid w:val="00E1448A"/>
    <w:rsid w:val="00E309F6"/>
    <w:rsid w:val="00E461E1"/>
    <w:rsid w:val="00E555BA"/>
    <w:rsid w:val="00E61215"/>
    <w:rsid w:val="00E6204E"/>
    <w:rsid w:val="00EB4705"/>
    <w:rsid w:val="00F55A2A"/>
    <w:rsid w:val="00F6591C"/>
    <w:rsid w:val="00F923B4"/>
    <w:rsid w:val="00FA35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E1B42"/>
  <w15:docId w15:val="{4857536C-FB2C-4C2A-8E87-4C75E5F8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2"/>
    <w:pPr>
      <w:spacing w:after="0" w:line="240" w:lineRule="auto"/>
    </w:pPr>
    <w:rPr>
      <w:rFonts w:ascii="Times New Roman" w:eastAsia="Arial Unicode MS"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7193D"/>
    <w:pPr>
      <w:tabs>
        <w:tab w:val="center" w:pos="4819"/>
        <w:tab w:val="right" w:pos="9638"/>
      </w:tabs>
    </w:pPr>
    <w:rPr>
      <w:rFonts w:asciiTheme="minorHAnsi" w:eastAsiaTheme="minorHAnsi" w:hAnsiTheme="minorHAnsi" w:cstheme="minorBidi"/>
      <w:sz w:val="22"/>
      <w:szCs w:val="22"/>
      <w:lang w:val="da-DK"/>
    </w:rPr>
  </w:style>
  <w:style w:type="character" w:customStyle="1" w:styleId="SidehovedTegn">
    <w:name w:val="Sidehoved Tegn"/>
    <w:basedOn w:val="Standardskrifttypeiafsnit"/>
    <w:link w:val="Sidehoved"/>
    <w:uiPriority w:val="99"/>
    <w:rsid w:val="0067193D"/>
  </w:style>
  <w:style w:type="paragraph" w:styleId="Sidefod">
    <w:name w:val="footer"/>
    <w:basedOn w:val="Normal"/>
    <w:link w:val="SidefodTegn"/>
    <w:uiPriority w:val="99"/>
    <w:unhideWhenUsed/>
    <w:rsid w:val="0067193D"/>
    <w:pPr>
      <w:tabs>
        <w:tab w:val="center" w:pos="4819"/>
        <w:tab w:val="right" w:pos="9638"/>
      </w:tabs>
    </w:pPr>
    <w:rPr>
      <w:rFonts w:asciiTheme="minorHAnsi" w:eastAsiaTheme="minorHAnsi" w:hAnsiTheme="minorHAnsi" w:cstheme="minorBidi"/>
      <w:sz w:val="22"/>
      <w:szCs w:val="22"/>
      <w:lang w:val="da-DK"/>
    </w:rPr>
  </w:style>
  <w:style w:type="character" w:customStyle="1" w:styleId="SidefodTegn">
    <w:name w:val="Sidefod Tegn"/>
    <w:basedOn w:val="Standardskrifttypeiafsnit"/>
    <w:link w:val="Sidefod"/>
    <w:uiPriority w:val="99"/>
    <w:rsid w:val="0067193D"/>
  </w:style>
  <w:style w:type="paragraph" w:styleId="Markeringsbobletekst">
    <w:name w:val="Balloon Text"/>
    <w:basedOn w:val="Normal"/>
    <w:link w:val="MarkeringsbobletekstTegn"/>
    <w:uiPriority w:val="99"/>
    <w:semiHidden/>
    <w:unhideWhenUsed/>
    <w:rsid w:val="006719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7193D"/>
    <w:rPr>
      <w:rFonts w:ascii="Tahoma" w:hAnsi="Tahoma" w:cs="Tahoma"/>
      <w:sz w:val="16"/>
      <w:szCs w:val="16"/>
    </w:rPr>
  </w:style>
  <w:style w:type="paragraph" w:styleId="NormalWeb">
    <w:name w:val="Normal (Web)"/>
    <w:basedOn w:val="Normal"/>
    <w:uiPriority w:val="99"/>
    <w:semiHidden/>
    <w:unhideWhenUsed/>
    <w:rsid w:val="0067193D"/>
    <w:pPr>
      <w:spacing w:after="200" w:line="276" w:lineRule="auto"/>
    </w:pPr>
    <w:rPr>
      <w:rFonts w:eastAsiaTheme="minorHAnsi"/>
      <w:lang w:val="da-DK"/>
    </w:rPr>
  </w:style>
  <w:style w:type="character" w:styleId="Hyperlink">
    <w:name w:val="Hyperlink"/>
    <w:basedOn w:val="Standardskrifttypeiafsnit"/>
    <w:uiPriority w:val="99"/>
    <w:unhideWhenUsed/>
    <w:rsid w:val="0067193D"/>
    <w:rPr>
      <w:color w:val="0000FF" w:themeColor="hyperlink"/>
      <w:u w:val="single"/>
    </w:rPr>
  </w:style>
  <w:style w:type="paragraph" w:customStyle="1" w:styleId="BrdtekstA">
    <w:name w:val="Brødtekst A"/>
    <w:rsid w:val="00A53262"/>
    <w:pPr>
      <w:spacing w:after="0" w:line="240" w:lineRule="auto"/>
    </w:pPr>
    <w:rPr>
      <w:rFonts w:ascii="Helvetica" w:eastAsia="Arial Unicode MS" w:hAnsi="Helvetica" w:cs="Arial Unicode MS"/>
      <w:color w:val="000000"/>
      <w:u w:color="00000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6811">
      <w:bodyDiv w:val="1"/>
      <w:marLeft w:val="0"/>
      <w:marRight w:val="0"/>
      <w:marTop w:val="0"/>
      <w:marBottom w:val="0"/>
      <w:divBdr>
        <w:top w:val="none" w:sz="0" w:space="0" w:color="auto"/>
        <w:left w:val="none" w:sz="0" w:space="0" w:color="auto"/>
        <w:bottom w:val="none" w:sz="0" w:space="0" w:color="auto"/>
        <w:right w:val="none" w:sz="0" w:space="0" w:color="auto"/>
      </w:divBdr>
      <w:divsChild>
        <w:div w:id="793059906">
          <w:marLeft w:val="547"/>
          <w:marRight w:val="0"/>
          <w:marTop w:val="144"/>
          <w:marBottom w:val="0"/>
          <w:divBdr>
            <w:top w:val="none" w:sz="0" w:space="0" w:color="auto"/>
            <w:left w:val="none" w:sz="0" w:space="0" w:color="auto"/>
            <w:bottom w:val="none" w:sz="0" w:space="0" w:color="auto"/>
            <w:right w:val="none" w:sz="0" w:space="0" w:color="auto"/>
          </w:divBdr>
        </w:div>
        <w:div w:id="425538501">
          <w:marLeft w:val="547"/>
          <w:marRight w:val="0"/>
          <w:marTop w:val="144"/>
          <w:marBottom w:val="0"/>
          <w:divBdr>
            <w:top w:val="none" w:sz="0" w:space="0" w:color="auto"/>
            <w:left w:val="none" w:sz="0" w:space="0" w:color="auto"/>
            <w:bottom w:val="none" w:sz="0" w:space="0" w:color="auto"/>
            <w:right w:val="none" w:sz="0" w:space="0" w:color="auto"/>
          </w:divBdr>
        </w:div>
        <w:div w:id="1855726802">
          <w:marLeft w:val="547"/>
          <w:marRight w:val="0"/>
          <w:marTop w:val="144"/>
          <w:marBottom w:val="0"/>
          <w:divBdr>
            <w:top w:val="none" w:sz="0" w:space="0" w:color="auto"/>
            <w:left w:val="none" w:sz="0" w:space="0" w:color="auto"/>
            <w:bottom w:val="none" w:sz="0" w:space="0" w:color="auto"/>
            <w:right w:val="none" w:sz="0" w:space="0" w:color="auto"/>
          </w:divBdr>
        </w:div>
        <w:div w:id="332537619">
          <w:marLeft w:val="547"/>
          <w:marRight w:val="0"/>
          <w:marTop w:val="144"/>
          <w:marBottom w:val="0"/>
          <w:divBdr>
            <w:top w:val="none" w:sz="0" w:space="0" w:color="auto"/>
            <w:left w:val="none" w:sz="0" w:space="0" w:color="auto"/>
            <w:bottom w:val="none" w:sz="0" w:space="0" w:color="auto"/>
            <w:right w:val="none" w:sz="0" w:space="0" w:color="auto"/>
          </w:divBdr>
        </w:div>
        <w:div w:id="414009836">
          <w:marLeft w:val="547"/>
          <w:marRight w:val="0"/>
          <w:marTop w:val="144"/>
          <w:marBottom w:val="0"/>
          <w:divBdr>
            <w:top w:val="none" w:sz="0" w:space="0" w:color="auto"/>
            <w:left w:val="none" w:sz="0" w:space="0" w:color="auto"/>
            <w:bottom w:val="none" w:sz="0" w:space="0" w:color="auto"/>
            <w:right w:val="none" w:sz="0" w:space="0" w:color="auto"/>
          </w:divBdr>
        </w:div>
      </w:divsChild>
    </w:div>
    <w:div w:id="92940080">
      <w:bodyDiv w:val="1"/>
      <w:marLeft w:val="0"/>
      <w:marRight w:val="0"/>
      <w:marTop w:val="0"/>
      <w:marBottom w:val="0"/>
      <w:divBdr>
        <w:top w:val="none" w:sz="0" w:space="0" w:color="auto"/>
        <w:left w:val="none" w:sz="0" w:space="0" w:color="auto"/>
        <w:bottom w:val="none" w:sz="0" w:space="0" w:color="auto"/>
        <w:right w:val="none" w:sz="0" w:space="0" w:color="auto"/>
      </w:divBdr>
      <w:divsChild>
        <w:div w:id="467943368">
          <w:marLeft w:val="0"/>
          <w:marRight w:val="0"/>
          <w:marTop w:val="0"/>
          <w:marBottom w:val="0"/>
          <w:divBdr>
            <w:top w:val="none" w:sz="0" w:space="0" w:color="auto"/>
            <w:left w:val="none" w:sz="0" w:space="0" w:color="auto"/>
            <w:bottom w:val="none" w:sz="0" w:space="0" w:color="auto"/>
            <w:right w:val="none" w:sz="0" w:space="0" w:color="auto"/>
          </w:divBdr>
          <w:divsChild>
            <w:div w:id="310602887">
              <w:marLeft w:val="0"/>
              <w:marRight w:val="0"/>
              <w:marTop w:val="0"/>
              <w:marBottom w:val="0"/>
              <w:divBdr>
                <w:top w:val="none" w:sz="0" w:space="0" w:color="auto"/>
                <w:left w:val="none" w:sz="0" w:space="0" w:color="auto"/>
                <w:bottom w:val="none" w:sz="0" w:space="0" w:color="auto"/>
                <w:right w:val="none" w:sz="0" w:space="0" w:color="auto"/>
              </w:divBdr>
              <w:divsChild>
                <w:div w:id="1715226306">
                  <w:marLeft w:val="0"/>
                  <w:marRight w:val="0"/>
                  <w:marTop w:val="0"/>
                  <w:marBottom w:val="0"/>
                  <w:divBdr>
                    <w:top w:val="none" w:sz="0" w:space="0" w:color="auto"/>
                    <w:left w:val="none" w:sz="0" w:space="0" w:color="auto"/>
                    <w:bottom w:val="none" w:sz="0" w:space="0" w:color="auto"/>
                    <w:right w:val="none" w:sz="0" w:space="0" w:color="auto"/>
                  </w:divBdr>
                  <w:divsChild>
                    <w:div w:id="1969697024">
                      <w:marLeft w:val="0"/>
                      <w:marRight w:val="0"/>
                      <w:marTop w:val="0"/>
                      <w:marBottom w:val="0"/>
                      <w:divBdr>
                        <w:top w:val="none" w:sz="0" w:space="0" w:color="auto"/>
                        <w:left w:val="none" w:sz="0" w:space="0" w:color="auto"/>
                        <w:bottom w:val="none" w:sz="0" w:space="0" w:color="auto"/>
                        <w:right w:val="none" w:sz="0" w:space="0" w:color="auto"/>
                      </w:divBdr>
                      <w:divsChild>
                        <w:div w:id="531456307">
                          <w:marLeft w:val="0"/>
                          <w:marRight w:val="0"/>
                          <w:marTop w:val="0"/>
                          <w:marBottom w:val="0"/>
                          <w:divBdr>
                            <w:top w:val="none" w:sz="0" w:space="0" w:color="auto"/>
                            <w:left w:val="none" w:sz="0" w:space="0" w:color="auto"/>
                            <w:bottom w:val="none" w:sz="0" w:space="0" w:color="auto"/>
                            <w:right w:val="none" w:sz="0" w:space="0" w:color="auto"/>
                          </w:divBdr>
                          <w:divsChild>
                            <w:div w:id="1962766725">
                              <w:marLeft w:val="2700"/>
                              <w:marRight w:val="3960"/>
                              <w:marTop w:val="0"/>
                              <w:marBottom w:val="0"/>
                              <w:divBdr>
                                <w:top w:val="none" w:sz="0" w:space="0" w:color="auto"/>
                                <w:left w:val="none" w:sz="0" w:space="0" w:color="auto"/>
                                <w:bottom w:val="none" w:sz="0" w:space="0" w:color="auto"/>
                                <w:right w:val="none" w:sz="0" w:space="0" w:color="auto"/>
                              </w:divBdr>
                              <w:divsChild>
                                <w:div w:id="842553617">
                                  <w:marLeft w:val="0"/>
                                  <w:marRight w:val="0"/>
                                  <w:marTop w:val="0"/>
                                  <w:marBottom w:val="0"/>
                                  <w:divBdr>
                                    <w:top w:val="none" w:sz="0" w:space="0" w:color="auto"/>
                                    <w:left w:val="none" w:sz="0" w:space="0" w:color="auto"/>
                                    <w:bottom w:val="none" w:sz="0" w:space="0" w:color="auto"/>
                                    <w:right w:val="none" w:sz="0" w:space="0" w:color="auto"/>
                                  </w:divBdr>
                                  <w:divsChild>
                                    <w:div w:id="1741170572">
                                      <w:marLeft w:val="0"/>
                                      <w:marRight w:val="0"/>
                                      <w:marTop w:val="0"/>
                                      <w:marBottom w:val="0"/>
                                      <w:divBdr>
                                        <w:top w:val="none" w:sz="0" w:space="0" w:color="auto"/>
                                        <w:left w:val="none" w:sz="0" w:space="0" w:color="auto"/>
                                        <w:bottom w:val="none" w:sz="0" w:space="0" w:color="auto"/>
                                        <w:right w:val="none" w:sz="0" w:space="0" w:color="auto"/>
                                      </w:divBdr>
                                      <w:divsChild>
                                        <w:div w:id="977998822">
                                          <w:marLeft w:val="0"/>
                                          <w:marRight w:val="0"/>
                                          <w:marTop w:val="0"/>
                                          <w:marBottom w:val="0"/>
                                          <w:divBdr>
                                            <w:top w:val="none" w:sz="0" w:space="0" w:color="auto"/>
                                            <w:left w:val="none" w:sz="0" w:space="0" w:color="auto"/>
                                            <w:bottom w:val="none" w:sz="0" w:space="0" w:color="auto"/>
                                            <w:right w:val="none" w:sz="0" w:space="0" w:color="auto"/>
                                          </w:divBdr>
                                          <w:divsChild>
                                            <w:div w:id="774325735">
                                              <w:marLeft w:val="0"/>
                                              <w:marRight w:val="0"/>
                                              <w:marTop w:val="90"/>
                                              <w:marBottom w:val="0"/>
                                              <w:divBdr>
                                                <w:top w:val="none" w:sz="0" w:space="0" w:color="auto"/>
                                                <w:left w:val="none" w:sz="0" w:space="0" w:color="auto"/>
                                                <w:bottom w:val="none" w:sz="0" w:space="0" w:color="auto"/>
                                                <w:right w:val="none" w:sz="0" w:space="0" w:color="auto"/>
                                              </w:divBdr>
                                              <w:divsChild>
                                                <w:div w:id="1288125899">
                                                  <w:marLeft w:val="0"/>
                                                  <w:marRight w:val="0"/>
                                                  <w:marTop w:val="0"/>
                                                  <w:marBottom w:val="420"/>
                                                  <w:divBdr>
                                                    <w:top w:val="none" w:sz="0" w:space="0" w:color="auto"/>
                                                    <w:left w:val="none" w:sz="0" w:space="0" w:color="auto"/>
                                                    <w:bottom w:val="none" w:sz="0" w:space="0" w:color="auto"/>
                                                    <w:right w:val="none" w:sz="0" w:space="0" w:color="auto"/>
                                                  </w:divBdr>
                                                  <w:divsChild>
                                                    <w:div w:id="1811970736">
                                                      <w:marLeft w:val="0"/>
                                                      <w:marRight w:val="0"/>
                                                      <w:marTop w:val="0"/>
                                                      <w:marBottom w:val="0"/>
                                                      <w:divBdr>
                                                        <w:top w:val="none" w:sz="0" w:space="0" w:color="auto"/>
                                                        <w:left w:val="none" w:sz="0" w:space="0" w:color="auto"/>
                                                        <w:bottom w:val="none" w:sz="0" w:space="0" w:color="auto"/>
                                                        <w:right w:val="none" w:sz="0" w:space="0" w:color="auto"/>
                                                      </w:divBdr>
                                                      <w:divsChild>
                                                        <w:div w:id="739980051">
                                                          <w:marLeft w:val="0"/>
                                                          <w:marRight w:val="0"/>
                                                          <w:marTop w:val="0"/>
                                                          <w:marBottom w:val="0"/>
                                                          <w:divBdr>
                                                            <w:top w:val="none" w:sz="0" w:space="0" w:color="auto"/>
                                                            <w:left w:val="none" w:sz="0" w:space="0" w:color="auto"/>
                                                            <w:bottom w:val="none" w:sz="0" w:space="0" w:color="auto"/>
                                                            <w:right w:val="none" w:sz="0" w:space="0" w:color="auto"/>
                                                          </w:divBdr>
                                                          <w:divsChild>
                                                            <w:div w:id="1220550439">
                                                              <w:marLeft w:val="0"/>
                                                              <w:marRight w:val="0"/>
                                                              <w:marTop w:val="0"/>
                                                              <w:marBottom w:val="0"/>
                                                              <w:divBdr>
                                                                <w:top w:val="none" w:sz="0" w:space="0" w:color="auto"/>
                                                                <w:left w:val="none" w:sz="0" w:space="0" w:color="auto"/>
                                                                <w:bottom w:val="none" w:sz="0" w:space="0" w:color="auto"/>
                                                                <w:right w:val="none" w:sz="0" w:space="0" w:color="auto"/>
                                                              </w:divBdr>
                                                              <w:divsChild>
                                                                <w:div w:id="553859772">
                                                                  <w:marLeft w:val="0"/>
                                                                  <w:marRight w:val="0"/>
                                                                  <w:marTop w:val="0"/>
                                                                  <w:marBottom w:val="0"/>
                                                                  <w:divBdr>
                                                                    <w:top w:val="none" w:sz="0" w:space="0" w:color="auto"/>
                                                                    <w:left w:val="none" w:sz="0" w:space="0" w:color="auto"/>
                                                                    <w:bottom w:val="none" w:sz="0" w:space="0" w:color="auto"/>
                                                                    <w:right w:val="none" w:sz="0" w:space="0" w:color="auto"/>
                                                                  </w:divBdr>
                                                                  <w:divsChild>
                                                                    <w:div w:id="145056045">
                                                                      <w:marLeft w:val="0"/>
                                                                      <w:marRight w:val="0"/>
                                                                      <w:marTop w:val="0"/>
                                                                      <w:marBottom w:val="0"/>
                                                                      <w:divBdr>
                                                                        <w:top w:val="none" w:sz="0" w:space="0" w:color="auto"/>
                                                                        <w:left w:val="none" w:sz="0" w:space="0" w:color="auto"/>
                                                                        <w:bottom w:val="none" w:sz="0" w:space="0" w:color="auto"/>
                                                                        <w:right w:val="none" w:sz="0" w:space="0" w:color="auto"/>
                                                                      </w:divBdr>
                                                                      <w:divsChild>
                                                                        <w:div w:id="575631611">
                                                                          <w:marLeft w:val="0"/>
                                                                          <w:marRight w:val="0"/>
                                                                          <w:marTop w:val="0"/>
                                                                          <w:marBottom w:val="0"/>
                                                                          <w:divBdr>
                                                                            <w:top w:val="none" w:sz="0" w:space="0" w:color="auto"/>
                                                                            <w:left w:val="none" w:sz="0" w:space="0" w:color="auto"/>
                                                                            <w:bottom w:val="none" w:sz="0" w:space="0" w:color="auto"/>
                                                                            <w:right w:val="none" w:sz="0" w:space="0" w:color="auto"/>
                                                                          </w:divBdr>
                                                                          <w:divsChild>
                                                                            <w:div w:id="1771126742">
                                                                              <w:marLeft w:val="0"/>
                                                                              <w:marRight w:val="0"/>
                                                                              <w:marTop w:val="0"/>
                                                                              <w:marBottom w:val="0"/>
                                                                              <w:divBdr>
                                                                                <w:top w:val="none" w:sz="0" w:space="0" w:color="auto"/>
                                                                                <w:left w:val="none" w:sz="0" w:space="0" w:color="auto"/>
                                                                                <w:bottom w:val="none" w:sz="0" w:space="0" w:color="auto"/>
                                                                                <w:right w:val="none" w:sz="0" w:space="0" w:color="auto"/>
                                                                              </w:divBdr>
                                                                              <w:divsChild>
                                                                                <w:div w:id="662703962">
                                                                                  <w:marLeft w:val="0"/>
                                                                                  <w:marRight w:val="0"/>
                                                                                  <w:marTop w:val="0"/>
                                                                                  <w:marBottom w:val="0"/>
                                                                                  <w:divBdr>
                                                                                    <w:top w:val="none" w:sz="0" w:space="0" w:color="auto"/>
                                                                                    <w:left w:val="none" w:sz="0" w:space="0" w:color="auto"/>
                                                                                    <w:bottom w:val="none" w:sz="0" w:space="0" w:color="auto"/>
                                                                                    <w:right w:val="none" w:sz="0" w:space="0" w:color="auto"/>
                                                                                  </w:divBdr>
                                                                                  <w:divsChild>
                                                                                    <w:div w:id="1261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55455">
      <w:bodyDiv w:val="1"/>
      <w:marLeft w:val="0"/>
      <w:marRight w:val="0"/>
      <w:marTop w:val="0"/>
      <w:marBottom w:val="0"/>
      <w:divBdr>
        <w:top w:val="none" w:sz="0" w:space="0" w:color="auto"/>
        <w:left w:val="none" w:sz="0" w:space="0" w:color="auto"/>
        <w:bottom w:val="none" w:sz="0" w:space="0" w:color="auto"/>
        <w:right w:val="none" w:sz="0" w:space="0" w:color="auto"/>
      </w:divBdr>
      <w:divsChild>
        <w:div w:id="533615856">
          <w:marLeft w:val="0"/>
          <w:marRight w:val="0"/>
          <w:marTop w:val="0"/>
          <w:marBottom w:val="0"/>
          <w:divBdr>
            <w:top w:val="none" w:sz="0" w:space="0" w:color="auto"/>
            <w:left w:val="none" w:sz="0" w:space="0" w:color="auto"/>
            <w:bottom w:val="none" w:sz="0" w:space="0" w:color="auto"/>
            <w:right w:val="none" w:sz="0" w:space="0" w:color="auto"/>
          </w:divBdr>
          <w:divsChild>
            <w:div w:id="1712222120">
              <w:marLeft w:val="0"/>
              <w:marRight w:val="0"/>
              <w:marTop w:val="0"/>
              <w:marBottom w:val="0"/>
              <w:divBdr>
                <w:top w:val="none" w:sz="0" w:space="0" w:color="auto"/>
                <w:left w:val="none" w:sz="0" w:space="0" w:color="auto"/>
                <w:bottom w:val="none" w:sz="0" w:space="0" w:color="auto"/>
                <w:right w:val="none" w:sz="0" w:space="0" w:color="auto"/>
              </w:divBdr>
              <w:divsChild>
                <w:div w:id="777063234">
                  <w:marLeft w:val="0"/>
                  <w:marRight w:val="0"/>
                  <w:marTop w:val="0"/>
                  <w:marBottom w:val="0"/>
                  <w:divBdr>
                    <w:top w:val="none" w:sz="0" w:space="0" w:color="auto"/>
                    <w:left w:val="none" w:sz="0" w:space="0" w:color="auto"/>
                    <w:bottom w:val="none" w:sz="0" w:space="0" w:color="auto"/>
                    <w:right w:val="none" w:sz="0" w:space="0" w:color="auto"/>
                  </w:divBdr>
                  <w:divsChild>
                    <w:div w:id="1128863203">
                      <w:marLeft w:val="0"/>
                      <w:marRight w:val="0"/>
                      <w:marTop w:val="0"/>
                      <w:marBottom w:val="0"/>
                      <w:divBdr>
                        <w:top w:val="none" w:sz="0" w:space="0" w:color="auto"/>
                        <w:left w:val="none" w:sz="0" w:space="0" w:color="auto"/>
                        <w:bottom w:val="none" w:sz="0" w:space="0" w:color="auto"/>
                        <w:right w:val="none" w:sz="0" w:space="0" w:color="auto"/>
                      </w:divBdr>
                      <w:divsChild>
                        <w:div w:id="14234089">
                          <w:marLeft w:val="0"/>
                          <w:marRight w:val="0"/>
                          <w:marTop w:val="0"/>
                          <w:marBottom w:val="0"/>
                          <w:divBdr>
                            <w:top w:val="none" w:sz="0" w:space="0" w:color="auto"/>
                            <w:left w:val="none" w:sz="0" w:space="0" w:color="auto"/>
                            <w:bottom w:val="none" w:sz="0" w:space="0" w:color="auto"/>
                            <w:right w:val="none" w:sz="0" w:space="0" w:color="auto"/>
                          </w:divBdr>
                          <w:divsChild>
                            <w:div w:id="1727024790">
                              <w:marLeft w:val="2700"/>
                              <w:marRight w:val="3960"/>
                              <w:marTop w:val="0"/>
                              <w:marBottom w:val="0"/>
                              <w:divBdr>
                                <w:top w:val="none" w:sz="0" w:space="0" w:color="auto"/>
                                <w:left w:val="none" w:sz="0" w:space="0" w:color="auto"/>
                                <w:bottom w:val="none" w:sz="0" w:space="0" w:color="auto"/>
                                <w:right w:val="none" w:sz="0" w:space="0" w:color="auto"/>
                              </w:divBdr>
                              <w:divsChild>
                                <w:div w:id="1454859927">
                                  <w:marLeft w:val="0"/>
                                  <w:marRight w:val="0"/>
                                  <w:marTop w:val="0"/>
                                  <w:marBottom w:val="0"/>
                                  <w:divBdr>
                                    <w:top w:val="none" w:sz="0" w:space="0" w:color="auto"/>
                                    <w:left w:val="none" w:sz="0" w:space="0" w:color="auto"/>
                                    <w:bottom w:val="none" w:sz="0" w:space="0" w:color="auto"/>
                                    <w:right w:val="none" w:sz="0" w:space="0" w:color="auto"/>
                                  </w:divBdr>
                                  <w:divsChild>
                                    <w:div w:id="1611669125">
                                      <w:marLeft w:val="0"/>
                                      <w:marRight w:val="0"/>
                                      <w:marTop w:val="0"/>
                                      <w:marBottom w:val="0"/>
                                      <w:divBdr>
                                        <w:top w:val="none" w:sz="0" w:space="0" w:color="auto"/>
                                        <w:left w:val="none" w:sz="0" w:space="0" w:color="auto"/>
                                        <w:bottom w:val="none" w:sz="0" w:space="0" w:color="auto"/>
                                        <w:right w:val="none" w:sz="0" w:space="0" w:color="auto"/>
                                      </w:divBdr>
                                      <w:divsChild>
                                        <w:div w:id="19358196">
                                          <w:marLeft w:val="0"/>
                                          <w:marRight w:val="0"/>
                                          <w:marTop w:val="0"/>
                                          <w:marBottom w:val="0"/>
                                          <w:divBdr>
                                            <w:top w:val="none" w:sz="0" w:space="0" w:color="auto"/>
                                            <w:left w:val="none" w:sz="0" w:space="0" w:color="auto"/>
                                            <w:bottom w:val="none" w:sz="0" w:space="0" w:color="auto"/>
                                            <w:right w:val="none" w:sz="0" w:space="0" w:color="auto"/>
                                          </w:divBdr>
                                          <w:divsChild>
                                            <w:div w:id="1188325864">
                                              <w:marLeft w:val="0"/>
                                              <w:marRight w:val="0"/>
                                              <w:marTop w:val="90"/>
                                              <w:marBottom w:val="0"/>
                                              <w:divBdr>
                                                <w:top w:val="none" w:sz="0" w:space="0" w:color="auto"/>
                                                <w:left w:val="none" w:sz="0" w:space="0" w:color="auto"/>
                                                <w:bottom w:val="none" w:sz="0" w:space="0" w:color="auto"/>
                                                <w:right w:val="none" w:sz="0" w:space="0" w:color="auto"/>
                                              </w:divBdr>
                                              <w:divsChild>
                                                <w:div w:id="33430078">
                                                  <w:marLeft w:val="0"/>
                                                  <w:marRight w:val="0"/>
                                                  <w:marTop w:val="0"/>
                                                  <w:marBottom w:val="420"/>
                                                  <w:divBdr>
                                                    <w:top w:val="none" w:sz="0" w:space="0" w:color="auto"/>
                                                    <w:left w:val="none" w:sz="0" w:space="0" w:color="auto"/>
                                                    <w:bottom w:val="none" w:sz="0" w:space="0" w:color="auto"/>
                                                    <w:right w:val="none" w:sz="0" w:space="0" w:color="auto"/>
                                                  </w:divBdr>
                                                  <w:divsChild>
                                                    <w:div w:id="1295258485">
                                                      <w:marLeft w:val="0"/>
                                                      <w:marRight w:val="0"/>
                                                      <w:marTop w:val="0"/>
                                                      <w:marBottom w:val="0"/>
                                                      <w:divBdr>
                                                        <w:top w:val="none" w:sz="0" w:space="0" w:color="auto"/>
                                                        <w:left w:val="none" w:sz="0" w:space="0" w:color="auto"/>
                                                        <w:bottom w:val="none" w:sz="0" w:space="0" w:color="auto"/>
                                                        <w:right w:val="none" w:sz="0" w:space="0" w:color="auto"/>
                                                      </w:divBdr>
                                                      <w:divsChild>
                                                        <w:div w:id="306975737">
                                                          <w:marLeft w:val="0"/>
                                                          <w:marRight w:val="0"/>
                                                          <w:marTop w:val="0"/>
                                                          <w:marBottom w:val="0"/>
                                                          <w:divBdr>
                                                            <w:top w:val="none" w:sz="0" w:space="0" w:color="auto"/>
                                                            <w:left w:val="none" w:sz="0" w:space="0" w:color="auto"/>
                                                            <w:bottom w:val="none" w:sz="0" w:space="0" w:color="auto"/>
                                                            <w:right w:val="none" w:sz="0" w:space="0" w:color="auto"/>
                                                          </w:divBdr>
                                                          <w:divsChild>
                                                            <w:div w:id="1326937327">
                                                              <w:marLeft w:val="0"/>
                                                              <w:marRight w:val="0"/>
                                                              <w:marTop w:val="0"/>
                                                              <w:marBottom w:val="0"/>
                                                              <w:divBdr>
                                                                <w:top w:val="none" w:sz="0" w:space="0" w:color="auto"/>
                                                                <w:left w:val="none" w:sz="0" w:space="0" w:color="auto"/>
                                                                <w:bottom w:val="none" w:sz="0" w:space="0" w:color="auto"/>
                                                                <w:right w:val="none" w:sz="0" w:space="0" w:color="auto"/>
                                                              </w:divBdr>
                                                              <w:divsChild>
                                                                <w:div w:id="1759911099">
                                                                  <w:marLeft w:val="0"/>
                                                                  <w:marRight w:val="0"/>
                                                                  <w:marTop w:val="0"/>
                                                                  <w:marBottom w:val="0"/>
                                                                  <w:divBdr>
                                                                    <w:top w:val="none" w:sz="0" w:space="0" w:color="auto"/>
                                                                    <w:left w:val="none" w:sz="0" w:space="0" w:color="auto"/>
                                                                    <w:bottom w:val="none" w:sz="0" w:space="0" w:color="auto"/>
                                                                    <w:right w:val="none" w:sz="0" w:space="0" w:color="auto"/>
                                                                  </w:divBdr>
                                                                  <w:divsChild>
                                                                    <w:div w:id="1388411872">
                                                                      <w:marLeft w:val="0"/>
                                                                      <w:marRight w:val="0"/>
                                                                      <w:marTop w:val="0"/>
                                                                      <w:marBottom w:val="0"/>
                                                                      <w:divBdr>
                                                                        <w:top w:val="none" w:sz="0" w:space="0" w:color="auto"/>
                                                                        <w:left w:val="none" w:sz="0" w:space="0" w:color="auto"/>
                                                                        <w:bottom w:val="none" w:sz="0" w:space="0" w:color="auto"/>
                                                                        <w:right w:val="none" w:sz="0" w:space="0" w:color="auto"/>
                                                                      </w:divBdr>
                                                                      <w:divsChild>
                                                                        <w:div w:id="120658090">
                                                                          <w:marLeft w:val="0"/>
                                                                          <w:marRight w:val="0"/>
                                                                          <w:marTop w:val="0"/>
                                                                          <w:marBottom w:val="0"/>
                                                                          <w:divBdr>
                                                                            <w:top w:val="none" w:sz="0" w:space="0" w:color="auto"/>
                                                                            <w:left w:val="none" w:sz="0" w:space="0" w:color="auto"/>
                                                                            <w:bottom w:val="none" w:sz="0" w:space="0" w:color="auto"/>
                                                                            <w:right w:val="none" w:sz="0" w:space="0" w:color="auto"/>
                                                                          </w:divBdr>
                                                                          <w:divsChild>
                                                                            <w:div w:id="1435857748">
                                                                              <w:marLeft w:val="0"/>
                                                                              <w:marRight w:val="0"/>
                                                                              <w:marTop w:val="0"/>
                                                                              <w:marBottom w:val="0"/>
                                                                              <w:divBdr>
                                                                                <w:top w:val="none" w:sz="0" w:space="0" w:color="auto"/>
                                                                                <w:left w:val="none" w:sz="0" w:space="0" w:color="auto"/>
                                                                                <w:bottom w:val="none" w:sz="0" w:space="0" w:color="auto"/>
                                                                                <w:right w:val="none" w:sz="0" w:space="0" w:color="auto"/>
                                                                              </w:divBdr>
                                                                              <w:divsChild>
                                                                                <w:div w:id="35007997">
                                                                                  <w:marLeft w:val="0"/>
                                                                                  <w:marRight w:val="0"/>
                                                                                  <w:marTop w:val="0"/>
                                                                                  <w:marBottom w:val="0"/>
                                                                                  <w:divBdr>
                                                                                    <w:top w:val="none" w:sz="0" w:space="0" w:color="auto"/>
                                                                                    <w:left w:val="none" w:sz="0" w:space="0" w:color="auto"/>
                                                                                    <w:bottom w:val="none" w:sz="0" w:space="0" w:color="auto"/>
                                                                                    <w:right w:val="none" w:sz="0" w:space="0" w:color="auto"/>
                                                                                  </w:divBdr>
                                                                                  <w:divsChild>
                                                                                    <w:div w:id="9032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042908">
      <w:bodyDiv w:val="1"/>
      <w:marLeft w:val="0"/>
      <w:marRight w:val="0"/>
      <w:marTop w:val="0"/>
      <w:marBottom w:val="0"/>
      <w:divBdr>
        <w:top w:val="none" w:sz="0" w:space="0" w:color="auto"/>
        <w:left w:val="none" w:sz="0" w:space="0" w:color="auto"/>
        <w:bottom w:val="none" w:sz="0" w:space="0" w:color="auto"/>
        <w:right w:val="none" w:sz="0" w:space="0" w:color="auto"/>
      </w:divBdr>
      <w:divsChild>
        <w:div w:id="931009930">
          <w:marLeft w:val="547"/>
          <w:marRight w:val="0"/>
          <w:marTop w:val="144"/>
          <w:marBottom w:val="0"/>
          <w:divBdr>
            <w:top w:val="none" w:sz="0" w:space="0" w:color="auto"/>
            <w:left w:val="none" w:sz="0" w:space="0" w:color="auto"/>
            <w:bottom w:val="none" w:sz="0" w:space="0" w:color="auto"/>
            <w:right w:val="none" w:sz="0" w:space="0" w:color="auto"/>
          </w:divBdr>
        </w:div>
        <w:div w:id="441850961">
          <w:marLeft w:val="547"/>
          <w:marRight w:val="0"/>
          <w:marTop w:val="144"/>
          <w:marBottom w:val="0"/>
          <w:divBdr>
            <w:top w:val="none" w:sz="0" w:space="0" w:color="auto"/>
            <w:left w:val="none" w:sz="0" w:space="0" w:color="auto"/>
            <w:bottom w:val="none" w:sz="0" w:space="0" w:color="auto"/>
            <w:right w:val="none" w:sz="0" w:space="0" w:color="auto"/>
          </w:divBdr>
        </w:div>
        <w:div w:id="1094475421">
          <w:marLeft w:val="547"/>
          <w:marRight w:val="0"/>
          <w:marTop w:val="144"/>
          <w:marBottom w:val="0"/>
          <w:divBdr>
            <w:top w:val="none" w:sz="0" w:space="0" w:color="auto"/>
            <w:left w:val="none" w:sz="0" w:space="0" w:color="auto"/>
            <w:bottom w:val="none" w:sz="0" w:space="0" w:color="auto"/>
            <w:right w:val="none" w:sz="0" w:space="0" w:color="auto"/>
          </w:divBdr>
        </w:div>
        <w:div w:id="145630872">
          <w:marLeft w:val="547"/>
          <w:marRight w:val="0"/>
          <w:marTop w:val="144"/>
          <w:marBottom w:val="0"/>
          <w:divBdr>
            <w:top w:val="none" w:sz="0" w:space="0" w:color="auto"/>
            <w:left w:val="none" w:sz="0" w:space="0" w:color="auto"/>
            <w:bottom w:val="none" w:sz="0" w:space="0" w:color="auto"/>
            <w:right w:val="none" w:sz="0" w:space="0" w:color="auto"/>
          </w:divBdr>
        </w:div>
        <w:div w:id="1361931066">
          <w:marLeft w:val="547"/>
          <w:marRight w:val="0"/>
          <w:marTop w:val="144"/>
          <w:marBottom w:val="0"/>
          <w:divBdr>
            <w:top w:val="none" w:sz="0" w:space="0" w:color="auto"/>
            <w:left w:val="none" w:sz="0" w:space="0" w:color="auto"/>
            <w:bottom w:val="none" w:sz="0" w:space="0" w:color="auto"/>
            <w:right w:val="none" w:sz="0" w:space="0" w:color="auto"/>
          </w:divBdr>
        </w:div>
        <w:div w:id="594049223">
          <w:marLeft w:val="547"/>
          <w:marRight w:val="0"/>
          <w:marTop w:val="144"/>
          <w:marBottom w:val="0"/>
          <w:divBdr>
            <w:top w:val="none" w:sz="0" w:space="0" w:color="auto"/>
            <w:left w:val="none" w:sz="0" w:space="0" w:color="auto"/>
            <w:bottom w:val="none" w:sz="0" w:space="0" w:color="auto"/>
            <w:right w:val="none" w:sz="0" w:space="0" w:color="auto"/>
          </w:divBdr>
        </w:div>
      </w:divsChild>
    </w:div>
    <w:div w:id="425461216">
      <w:bodyDiv w:val="1"/>
      <w:marLeft w:val="0"/>
      <w:marRight w:val="0"/>
      <w:marTop w:val="0"/>
      <w:marBottom w:val="0"/>
      <w:divBdr>
        <w:top w:val="none" w:sz="0" w:space="0" w:color="auto"/>
        <w:left w:val="none" w:sz="0" w:space="0" w:color="auto"/>
        <w:bottom w:val="none" w:sz="0" w:space="0" w:color="auto"/>
        <w:right w:val="none" w:sz="0" w:space="0" w:color="auto"/>
      </w:divBdr>
      <w:divsChild>
        <w:div w:id="1892764518">
          <w:marLeft w:val="0"/>
          <w:marRight w:val="0"/>
          <w:marTop w:val="0"/>
          <w:marBottom w:val="0"/>
          <w:divBdr>
            <w:top w:val="none" w:sz="0" w:space="0" w:color="auto"/>
            <w:left w:val="none" w:sz="0" w:space="0" w:color="auto"/>
            <w:bottom w:val="none" w:sz="0" w:space="0" w:color="auto"/>
            <w:right w:val="none" w:sz="0" w:space="0" w:color="auto"/>
          </w:divBdr>
        </w:div>
      </w:divsChild>
    </w:div>
    <w:div w:id="441001318">
      <w:bodyDiv w:val="1"/>
      <w:marLeft w:val="0"/>
      <w:marRight w:val="0"/>
      <w:marTop w:val="0"/>
      <w:marBottom w:val="0"/>
      <w:divBdr>
        <w:top w:val="none" w:sz="0" w:space="0" w:color="auto"/>
        <w:left w:val="none" w:sz="0" w:space="0" w:color="auto"/>
        <w:bottom w:val="none" w:sz="0" w:space="0" w:color="auto"/>
        <w:right w:val="none" w:sz="0" w:space="0" w:color="auto"/>
      </w:divBdr>
    </w:div>
    <w:div w:id="742679239">
      <w:bodyDiv w:val="1"/>
      <w:marLeft w:val="0"/>
      <w:marRight w:val="0"/>
      <w:marTop w:val="0"/>
      <w:marBottom w:val="0"/>
      <w:divBdr>
        <w:top w:val="none" w:sz="0" w:space="0" w:color="auto"/>
        <w:left w:val="none" w:sz="0" w:space="0" w:color="auto"/>
        <w:bottom w:val="none" w:sz="0" w:space="0" w:color="auto"/>
        <w:right w:val="none" w:sz="0" w:space="0" w:color="auto"/>
      </w:divBdr>
    </w:div>
    <w:div w:id="994186112">
      <w:bodyDiv w:val="1"/>
      <w:marLeft w:val="0"/>
      <w:marRight w:val="0"/>
      <w:marTop w:val="0"/>
      <w:marBottom w:val="0"/>
      <w:divBdr>
        <w:top w:val="none" w:sz="0" w:space="0" w:color="auto"/>
        <w:left w:val="none" w:sz="0" w:space="0" w:color="auto"/>
        <w:bottom w:val="none" w:sz="0" w:space="0" w:color="auto"/>
        <w:right w:val="none" w:sz="0" w:space="0" w:color="auto"/>
      </w:divBdr>
      <w:divsChild>
        <w:div w:id="2117752926">
          <w:marLeft w:val="0"/>
          <w:marRight w:val="0"/>
          <w:marTop w:val="0"/>
          <w:marBottom w:val="0"/>
          <w:divBdr>
            <w:top w:val="none" w:sz="0" w:space="0" w:color="auto"/>
            <w:left w:val="none" w:sz="0" w:space="0" w:color="auto"/>
            <w:bottom w:val="none" w:sz="0" w:space="0" w:color="auto"/>
            <w:right w:val="none" w:sz="0" w:space="0" w:color="auto"/>
          </w:divBdr>
          <w:divsChild>
            <w:div w:id="1095394514">
              <w:marLeft w:val="0"/>
              <w:marRight w:val="0"/>
              <w:marTop w:val="0"/>
              <w:marBottom w:val="0"/>
              <w:divBdr>
                <w:top w:val="none" w:sz="0" w:space="0" w:color="auto"/>
                <w:left w:val="none" w:sz="0" w:space="0" w:color="auto"/>
                <w:bottom w:val="none" w:sz="0" w:space="0" w:color="auto"/>
                <w:right w:val="none" w:sz="0" w:space="0" w:color="auto"/>
              </w:divBdr>
              <w:divsChild>
                <w:div w:id="1298025489">
                  <w:marLeft w:val="0"/>
                  <w:marRight w:val="0"/>
                  <w:marTop w:val="0"/>
                  <w:marBottom w:val="0"/>
                  <w:divBdr>
                    <w:top w:val="none" w:sz="0" w:space="0" w:color="auto"/>
                    <w:left w:val="none" w:sz="0" w:space="0" w:color="auto"/>
                    <w:bottom w:val="none" w:sz="0" w:space="0" w:color="auto"/>
                    <w:right w:val="none" w:sz="0" w:space="0" w:color="auto"/>
                  </w:divBdr>
                  <w:divsChild>
                    <w:div w:id="1256786383">
                      <w:marLeft w:val="0"/>
                      <w:marRight w:val="0"/>
                      <w:marTop w:val="0"/>
                      <w:marBottom w:val="0"/>
                      <w:divBdr>
                        <w:top w:val="none" w:sz="0" w:space="0" w:color="auto"/>
                        <w:left w:val="none" w:sz="0" w:space="0" w:color="auto"/>
                        <w:bottom w:val="none" w:sz="0" w:space="0" w:color="auto"/>
                        <w:right w:val="none" w:sz="0" w:space="0" w:color="auto"/>
                      </w:divBdr>
                      <w:divsChild>
                        <w:div w:id="365109616">
                          <w:marLeft w:val="0"/>
                          <w:marRight w:val="0"/>
                          <w:marTop w:val="0"/>
                          <w:marBottom w:val="0"/>
                          <w:divBdr>
                            <w:top w:val="none" w:sz="0" w:space="0" w:color="auto"/>
                            <w:left w:val="none" w:sz="0" w:space="0" w:color="auto"/>
                            <w:bottom w:val="none" w:sz="0" w:space="0" w:color="auto"/>
                            <w:right w:val="none" w:sz="0" w:space="0" w:color="auto"/>
                          </w:divBdr>
                          <w:divsChild>
                            <w:div w:id="1080951095">
                              <w:marLeft w:val="2700"/>
                              <w:marRight w:val="3960"/>
                              <w:marTop w:val="0"/>
                              <w:marBottom w:val="0"/>
                              <w:divBdr>
                                <w:top w:val="none" w:sz="0" w:space="0" w:color="auto"/>
                                <w:left w:val="none" w:sz="0" w:space="0" w:color="auto"/>
                                <w:bottom w:val="none" w:sz="0" w:space="0" w:color="auto"/>
                                <w:right w:val="none" w:sz="0" w:space="0" w:color="auto"/>
                              </w:divBdr>
                              <w:divsChild>
                                <w:div w:id="917984567">
                                  <w:marLeft w:val="0"/>
                                  <w:marRight w:val="0"/>
                                  <w:marTop w:val="0"/>
                                  <w:marBottom w:val="0"/>
                                  <w:divBdr>
                                    <w:top w:val="none" w:sz="0" w:space="0" w:color="auto"/>
                                    <w:left w:val="none" w:sz="0" w:space="0" w:color="auto"/>
                                    <w:bottom w:val="none" w:sz="0" w:space="0" w:color="auto"/>
                                    <w:right w:val="none" w:sz="0" w:space="0" w:color="auto"/>
                                  </w:divBdr>
                                  <w:divsChild>
                                    <w:div w:id="1172719172">
                                      <w:marLeft w:val="0"/>
                                      <w:marRight w:val="0"/>
                                      <w:marTop w:val="0"/>
                                      <w:marBottom w:val="0"/>
                                      <w:divBdr>
                                        <w:top w:val="none" w:sz="0" w:space="0" w:color="auto"/>
                                        <w:left w:val="none" w:sz="0" w:space="0" w:color="auto"/>
                                        <w:bottom w:val="none" w:sz="0" w:space="0" w:color="auto"/>
                                        <w:right w:val="none" w:sz="0" w:space="0" w:color="auto"/>
                                      </w:divBdr>
                                      <w:divsChild>
                                        <w:div w:id="541669705">
                                          <w:marLeft w:val="0"/>
                                          <w:marRight w:val="0"/>
                                          <w:marTop w:val="0"/>
                                          <w:marBottom w:val="0"/>
                                          <w:divBdr>
                                            <w:top w:val="none" w:sz="0" w:space="0" w:color="auto"/>
                                            <w:left w:val="none" w:sz="0" w:space="0" w:color="auto"/>
                                            <w:bottom w:val="none" w:sz="0" w:space="0" w:color="auto"/>
                                            <w:right w:val="none" w:sz="0" w:space="0" w:color="auto"/>
                                          </w:divBdr>
                                          <w:divsChild>
                                            <w:div w:id="275068609">
                                              <w:marLeft w:val="0"/>
                                              <w:marRight w:val="0"/>
                                              <w:marTop w:val="90"/>
                                              <w:marBottom w:val="0"/>
                                              <w:divBdr>
                                                <w:top w:val="none" w:sz="0" w:space="0" w:color="auto"/>
                                                <w:left w:val="none" w:sz="0" w:space="0" w:color="auto"/>
                                                <w:bottom w:val="none" w:sz="0" w:space="0" w:color="auto"/>
                                                <w:right w:val="none" w:sz="0" w:space="0" w:color="auto"/>
                                              </w:divBdr>
                                              <w:divsChild>
                                                <w:div w:id="944581452">
                                                  <w:marLeft w:val="0"/>
                                                  <w:marRight w:val="0"/>
                                                  <w:marTop w:val="0"/>
                                                  <w:marBottom w:val="420"/>
                                                  <w:divBdr>
                                                    <w:top w:val="none" w:sz="0" w:space="0" w:color="auto"/>
                                                    <w:left w:val="none" w:sz="0" w:space="0" w:color="auto"/>
                                                    <w:bottom w:val="none" w:sz="0" w:space="0" w:color="auto"/>
                                                    <w:right w:val="none" w:sz="0" w:space="0" w:color="auto"/>
                                                  </w:divBdr>
                                                  <w:divsChild>
                                                    <w:div w:id="1314487286">
                                                      <w:marLeft w:val="0"/>
                                                      <w:marRight w:val="0"/>
                                                      <w:marTop w:val="0"/>
                                                      <w:marBottom w:val="0"/>
                                                      <w:divBdr>
                                                        <w:top w:val="none" w:sz="0" w:space="0" w:color="auto"/>
                                                        <w:left w:val="none" w:sz="0" w:space="0" w:color="auto"/>
                                                        <w:bottom w:val="none" w:sz="0" w:space="0" w:color="auto"/>
                                                        <w:right w:val="none" w:sz="0" w:space="0" w:color="auto"/>
                                                      </w:divBdr>
                                                      <w:divsChild>
                                                        <w:div w:id="341326003">
                                                          <w:marLeft w:val="0"/>
                                                          <w:marRight w:val="0"/>
                                                          <w:marTop w:val="0"/>
                                                          <w:marBottom w:val="0"/>
                                                          <w:divBdr>
                                                            <w:top w:val="none" w:sz="0" w:space="0" w:color="auto"/>
                                                            <w:left w:val="none" w:sz="0" w:space="0" w:color="auto"/>
                                                            <w:bottom w:val="none" w:sz="0" w:space="0" w:color="auto"/>
                                                            <w:right w:val="none" w:sz="0" w:space="0" w:color="auto"/>
                                                          </w:divBdr>
                                                          <w:divsChild>
                                                            <w:div w:id="248538393">
                                                              <w:marLeft w:val="0"/>
                                                              <w:marRight w:val="0"/>
                                                              <w:marTop w:val="0"/>
                                                              <w:marBottom w:val="0"/>
                                                              <w:divBdr>
                                                                <w:top w:val="none" w:sz="0" w:space="0" w:color="auto"/>
                                                                <w:left w:val="none" w:sz="0" w:space="0" w:color="auto"/>
                                                                <w:bottom w:val="none" w:sz="0" w:space="0" w:color="auto"/>
                                                                <w:right w:val="none" w:sz="0" w:space="0" w:color="auto"/>
                                                              </w:divBdr>
                                                              <w:divsChild>
                                                                <w:div w:id="839780776">
                                                                  <w:marLeft w:val="0"/>
                                                                  <w:marRight w:val="0"/>
                                                                  <w:marTop w:val="0"/>
                                                                  <w:marBottom w:val="0"/>
                                                                  <w:divBdr>
                                                                    <w:top w:val="none" w:sz="0" w:space="0" w:color="auto"/>
                                                                    <w:left w:val="none" w:sz="0" w:space="0" w:color="auto"/>
                                                                    <w:bottom w:val="none" w:sz="0" w:space="0" w:color="auto"/>
                                                                    <w:right w:val="none" w:sz="0" w:space="0" w:color="auto"/>
                                                                  </w:divBdr>
                                                                  <w:divsChild>
                                                                    <w:div w:id="467018062">
                                                                      <w:marLeft w:val="0"/>
                                                                      <w:marRight w:val="0"/>
                                                                      <w:marTop w:val="0"/>
                                                                      <w:marBottom w:val="0"/>
                                                                      <w:divBdr>
                                                                        <w:top w:val="none" w:sz="0" w:space="0" w:color="auto"/>
                                                                        <w:left w:val="none" w:sz="0" w:space="0" w:color="auto"/>
                                                                        <w:bottom w:val="none" w:sz="0" w:space="0" w:color="auto"/>
                                                                        <w:right w:val="none" w:sz="0" w:space="0" w:color="auto"/>
                                                                      </w:divBdr>
                                                                      <w:divsChild>
                                                                        <w:div w:id="343476315">
                                                                          <w:marLeft w:val="0"/>
                                                                          <w:marRight w:val="0"/>
                                                                          <w:marTop w:val="0"/>
                                                                          <w:marBottom w:val="0"/>
                                                                          <w:divBdr>
                                                                            <w:top w:val="none" w:sz="0" w:space="0" w:color="auto"/>
                                                                            <w:left w:val="none" w:sz="0" w:space="0" w:color="auto"/>
                                                                            <w:bottom w:val="none" w:sz="0" w:space="0" w:color="auto"/>
                                                                            <w:right w:val="none" w:sz="0" w:space="0" w:color="auto"/>
                                                                          </w:divBdr>
                                                                          <w:divsChild>
                                                                            <w:div w:id="1033532765">
                                                                              <w:marLeft w:val="0"/>
                                                                              <w:marRight w:val="0"/>
                                                                              <w:marTop w:val="0"/>
                                                                              <w:marBottom w:val="0"/>
                                                                              <w:divBdr>
                                                                                <w:top w:val="none" w:sz="0" w:space="0" w:color="auto"/>
                                                                                <w:left w:val="none" w:sz="0" w:space="0" w:color="auto"/>
                                                                                <w:bottom w:val="none" w:sz="0" w:space="0" w:color="auto"/>
                                                                                <w:right w:val="none" w:sz="0" w:space="0" w:color="auto"/>
                                                                              </w:divBdr>
                                                                              <w:divsChild>
                                                                                <w:div w:id="934946530">
                                                                                  <w:marLeft w:val="0"/>
                                                                                  <w:marRight w:val="0"/>
                                                                                  <w:marTop w:val="0"/>
                                                                                  <w:marBottom w:val="0"/>
                                                                                  <w:divBdr>
                                                                                    <w:top w:val="none" w:sz="0" w:space="0" w:color="auto"/>
                                                                                    <w:left w:val="none" w:sz="0" w:space="0" w:color="auto"/>
                                                                                    <w:bottom w:val="none" w:sz="0" w:space="0" w:color="auto"/>
                                                                                    <w:right w:val="none" w:sz="0" w:space="0" w:color="auto"/>
                                                                                  </w:divBdr>
                                                                                  <w:divsChild>
                                                                                    <w:div w:id="7677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199228">
      <w:bodyDiv w:val="1"/>
      <w:marLeft w:val="0"/>
      <w:marRight w:val="0"/>
      <w:marTop w:val="0"/>
      <w:marBottom w:val="0"/>
      <w:divBdr>
        <w:top w:val="none" w:sz="0" w:space="0" w:color="auto"/>
        <w:left w:val="none" w:sz="0" w:space="0" w:color="auto"/>
        <w:bottom w:val="none" w:sz="0" w:space="0" w:color="auto"/>
        <w:right w:val="none" w:sz="0" w:space="0" w:color="auto"/>
      </w:divBdr>
      <w:divsChild>
        <w:div w:id="1268922717">
          <w:marLeft w:val="0"/>
          <w:marRight w:val="0"/>
          <w:marTop w:val="0"/>
          <w:marBottom w:val="0"/>
          <w:divBdr>
            <w:top w:val="none" w:sz="0" w:space="0" w:color="auto"/>
            <w:left w:val="none" w:sz="0" w:space="0" w:color="auto"/>
            <w:bottom w:val="none" w:sz="0" w:space="0" w:color="auto"/>
            <w:right w:val="none" w:sz="0" w:space="0" w:color="auto"/>
          </w:divBdr>
          <w:divsChild>
            <w:div w:id="1551384986">
              <w:marLeft w:val="0"/>
              <w:marRight w:val="0"/>
              <w:marTop w:val="0"/>
              <w:marBottom w:val="0"/>
              <w:divBdr>
                <w:top w:val="none" w:sz="0" w:space="0" w:color="auto"/>
                <w:left w:val="none" w:sz="0" w:space="0" w:color="auto"/>
                <w:bottom w:val="none" w:sz="0" w:space="0" w:color="auto"/>
                <w:right w:val="none" w:sz="0" w:space="0" w:color="auto"/>
              </w:divBdr>
              <w:divsChild>
                <w:div w:id="394671580">
                  <w:marLeft w:val="0"/>
                  <w:marRight w:val="0"/>
                  <w:marTop w:val="0"/>
                  <w:marBottom w:val="0"/>
                  <w:divBdr>
                    <w:top w:val="none" w:sz="0" w:space="0" w:color="auto"/>
                    <w:left w:val="none" w:sz="0" w:space="0" w:color="auto"/>
                    <w:bottom w:val="none" w:sz="0" w:space="0" w:color="auto"/>
                    <w:right w:val="none" w:sz="0" w:space="0" w:color="auto"/>
                  </w:divBdr>
                  <w:divsChild>
                    <w:div w:id="71052772">
                      <w:marLeft w:val="0"/>
                      <w:marRight w:val="0"/>
                      <w:marTop w:val="0"/>
                      <w:marBottom w:val="0"/>
                      <w:divBdr>
                        <w:top w:val="none" w:sz="0" w:space="0" w:color="auto"/>
                        <w:left w:val="none" w:sz="0" w:space="0" w:color="auto"/>
                        <w:bottom w:val="none" w:sz="0" w:space="0" w:color="auto"/>
                        <w:right w:val="none" w:sz="0" w:space="0" w:color="auto"/>
                      </w:divBdr>
                      <w:divsChild>
                        <w:div w:id="1227762915">
                          <w:marLeft w:val="0"/>
                          <w:marRight w:val="0"/>
                          <w:marTop w:val="0"/>
                          <w:marBottom w:val="0"/>
                          <w:divBdr>
                            <w:top w:val="none" w:sz="0" w:space="0" w:color="auto"/>
                            <w:left w:val="none" w:sz="0" w:space="0" w:color="auto"/>
                            <w:bottom w:val="none" w:sz="0" w:space="0" w:color="auto"/>
                            <w:right w:val="none" w:sz="0" w:space="0" w:color="auto"/>
                          </w:divBdr>
                          <w:divsChild>
                            <w:div w:id="1912496080">
                              <w:marLeft w:val="2700"/>
                              <w:marRight w:val="3960"/>
                              <w:marTop w:val="0"/>
                              <w:marBottom w:val="0"/>
                              <w:divBdr>
                                <w:top w:val="none" w:sz="0" w:space="0" w:color="auto"/>
                                <w:left w:val="none" w:sz="0" w:space="0" w:color="auto"/>
                                <w:bottom w:val="none" w:sz="0" w:space="0" w:color="auto"/>
                                <w:right w:val="none" w:sz="0" w:space="0" w:color="auto"/>
                              </w:divBdr>
                              <w:divsChild>
                                <w:div w:id="2119793856">
                                  <w:marLeft w:val="0"/>
                                  <w:marRight w:val="0"/>
                                  <w:marTop w:val="0"/>
                                  <w:marBottom w:val="0"/>
                                  <w:divBdr>
                                    <w:top w:val="none" w:sz="0" w:space="0" w:color="auto"/>
                                    <w:left w:val="none" w:sz="0" w:space="0" w:color="auto"/>
                                    <w:bottom w:val="none" w:sz="0" w:space="0" w:color="auto"/>
                                    <w:right w:val="none" w:sz="0" w:space="0" w:color="auto"/>
                                  </w:divBdr>
                                  <w:divsChild>
                                    <w:div w:id="246769377">
                                      <w:marLeft w:val="0"/>
                                      <w:marRight w:val="0"/>
                                      <w:marTop w:val="0"/>
                                      <w:marBottom w:val="0"/>
                                      <w:divBdr>
                                        <w:top w:val="none" w:sz="0" w:space="0" w:color="auto"/>
                                        <w:left w:val="none" w:sz="0" w:space="0" w:color="auto"/>
                                        <w:bottom w:val="none" w:sz="0" w:space="0" w:color="auto"/>
                                        <w:right w:val="none" w:sz="0" w:space="0" w:color="auto"/>
                                      </w:divBdr>
                                      <w:divsChild>
                                        <w:div w:id="1990477015">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90"/>
                                              <w:marBottom w:val="0"/>
                                              <w:divBdr>
                                                <w:top w:val="none" w:sz="0" w:space="0" w:color="auto"/>
                                                <w:left w:val="none" w:sz="0" w:space="0" w:color="auto"/>
                                                <w:bottom w:val="none" w:sz="0" w:space="0" w:color="auto"/>
                                                <w:right w:val="none" w:sz="0" w:space="0" w:color="auto"/>
                                              </w:divBdr>
                                              <w:divsChild>
                                                <w:div w:id="1885214188">
                                                  <w:marLeft w:val="0"/>
                                                  <w:marRight w:val="0"/>
                                                  <w:marTop w:val="0"/>
                                                  <w:marBottom w:val="420"/>
                                                  <w:divBdr>
                                                    <w:top w:val="none" w:sz="0" w:space="0" w:color="auto"/>
                                                    <w:left w:val="none" w:sz="0" w:space="0" w:color="auto"/>
                                                    <w:bottom w:val="none" w:sz="0" w:space="0" w:color="auto"/>
                                                    <w:right w:val="none" w:sz="0" w:space="0" w:color="auto"/>
                                                  </w:divBdr>
                                                  <w:divsChild>
                                                    <w:div w:id="379981458">
                                                      <w:marLeft w:val="0"/>
                                                      <w:marRight w:val="0"/>
                                                      <w:marTop w:val="0"/>
                                                      <w:marBottom w:val="0"/>
                                                      <w:divBdr>
                                                        <w:top w:val="none" w:sz="0" w:space="0" w:color="auto"/>
                                                        <w:left w:val="none" w:sz="0" w:space="0" w:color="auto"/>
                                                        <w:bottom w:val="none" w:sz="0" w:space="0" w:color="auto"/>
                                                        <w:right w:val="none" w:sz="0" w:space="0" w:color="auto"/>
                                                      </w:divBdr>
                                                      <w:divsChild>
                                                        <w:div w:id="1198739205">
                                                          <w:marLeft w:val="0"/>
                                                          <w:marRight w:val="0"/>
                                                          <w:marTop w:val="0"/>
                                                          <w:marBottom w:val="0"/>
                                                          <w:divBdr>
                                                            <w:top w:val="none" w:sz="0" w:space="0" w:color="auto"/>
                                                            <w:left w:val="none" w:sz="0" w:space="0" w:color="auto"/>
                                                            <w:bottom w:val="none" w:sz="0" w:space="0" w:color="auto"/>
                                                            <w:right w:val="none" w:sz="0" w:space="0" w:color="auto"/>
                                                          </w:divBdr>
                                                          <w:divsChild>
                                                            <w:div w:id="1859348245">
                                                              <w:marLeft w:val="0"/>
                                                              <w:marRight w:val="0"/>
                                                              <w:marTop w:val="0"/>
                                                              <w:marBottom w:val="0"/>
                                                              <w:divBdr>
                                                                <w:top w:val="none" w:sz="0" w:space="0" w:color="auto"/>
                                                                <w:left w:val="none" w:sz="0" w:space="0" w:color="auto"/>
                                                                <w:bottom w:val="none" w:sz="0" w:space="0" w:color="auto"/>
                                                                <w:right w:val="none" w:sz="0" w:space="0" w:color="auto"/>
                                                              </w:divBdr>
                                                              <w:divsChild>
                                                                <w:div w:id="414206831">
                                                                  <w:marLeft w:val="0"/>
                                                                  <w:marRight w:val="0"/>
                                                                  <w:marTop w:val="0"/>
                                                                  <w:marBottom w:val="0"/>
                                                                  <w:divBdr>
                                                                    <w:top w:val="none" w:sz="0" w:space="0" w:color="auto"/>
                                                                    <w:left w:val="none" w:sz="0" w:space="0" w:color="auto"/>
                                                                    <w:bottom w:val="none" w:sz="0" w:space="0" w:color="auto"/>
                                                                    <w:right w:val="none" w:sz="0" w:space="0" w:color="auto"/>
                                                                  </w:divBdr>
                                                                  <w:divsChild>
                                                                    <w:div w:id="145171356">
                                                                      <w:marLeft w:val="0"/>
                                                                      <w:marRight w:val="0"/>
                                                                      <w:marTop w:val="0"/>
                                                                      <w:marBottom w:val="0"/>
                                                                      <w:divBdr>
                                                                        <w:top w:val="none" w:sz="0" w:space="0" w:color="auto"/>
                                                                        <w:left w:val="none" w:sz="0" w:space="0" w:color="auto"/>
                                                                        <w:bottom w:val="none" w:sz="0" w:space="0" w:color="auto"/>
                                                                        <w:right w:val="none" w:sz="0" w:space="0" w:color="auto"/>
                                                                      </w:divBdr>
                                                                      <w:divsChild>
                                                                        <w:div w:id="1410545021">
                                                                          <w:marLeft w:val="0"/>
                                                                          <w:marRight w:val="0"/>
                                                                          <w:marTop w:val="0"/>
                                                                          <w:marBottom w:val="0"/>
                                                                          <w:divBdr>
                                                                            <w:top w:val="none" w:sz="0" w:space="0" w:color="auto"/>
                                                                            <w:left w:val="none" w:sz="0" w:space="0" w:color="auto"/>
                                                                            <w:bottom w:val="none" w:sz="0" w:space="0" w:color="auto"/>
                                                                            <w:right w:val="none" w:sz="0" w:space="0" w:color="auto"/>
                                                                          </w:divBdr>
                                                                          <w:divsChild>
                                                                            <w:div w:id="1328292158">
                                                                              <w:marLeft w:val="0"/>
                                                                              <w:marRight w:val="0"/>
                                                                              <w:marTop w:val="0"/>
                                                                              <w:marBottom w:val="0"/>
                                                                              <w:divBdr>
                                                                                <w:top w:val="none" w:sz="0" w:space="0" w:color="auto"/>
                                                                                <w:left w:val="none" w:sz="0" w:space="0" w:color="auto"/>
                                                                                <w:bottom w:val="none" w:sz="0" w:space="0" w:color="auto"/>
                                                                                <w:right w:val="none" w:sz="0" w:space="0" w:color="auto"/>
                                                                              </w:divBdr>
                                                                              <w:divsChild>
                                                                                <w:div w:id="1751392360">
                                                                                  <w:marLeft w:val="0"/>
                                                                                  <w:marRight w:val="0"/>
                                                                                  <w:marTop w:val="0"/>
                                                                                  <w:marBottom w:val="0"/>
                                                                                  <w:divBdr>
                                                                                    <w:top w:val="none" w:sz="0" w:space="0" w:color="auto"/>
                                                                                    <w:left w:val="none" w:sz="0" w:space="0" w:color="auto"/>
                                                                                    <w:bottom w:val="none" w:sz="0" w:space="0" w:color="auto"/>
                                                                                    <w:right w:val="none" w:sz="0" w:space="0" w:color="auto"/>
                                                                                  </w:divBdr>
                                                                                  <w:divsChild>
                                                                                    <w:div w:id="1469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mio.g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io@mio.gl" TargetMode="External"/><Relationship Id="rId1" Type="http://schemas.openxmlformats.org/officeDocument/2006/relationships/hyperlink" Target="mailto:mio@mio.g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30EBFA44-FFD5-4633-8B76-50633A00F66A" TargetMode="External"/><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4521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Luvisa Ammaaliaaraq Petersen</dc:creator>
  <cp:lastModifiedBy>Aviâja Egede Lynge</cp:lastModifiedBy>
  <cp:revision>2</cp:revision>
  <cp:lastPrinted>2020-05-20T15:57:00Z</cp:lastPrinted>
  <dcterms:created xsi:type="dcterms:W3CDTF">2020-06-10T18:45:00Z</dcterms:created>
  <dcterms:modified xsi:type="dcterms:W3CDTF">2020-06-10T18:45:00Z</dcterms:modified>
</cp:coreProperties>
</file>